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95CE" w14:textId="77777777" w:rsidR="00FF6743" w:rsidRDefault="00FF6743" w:rsidP="009C18D0">
      <w:pPr>
        <w:widowControl w:val="0"/>
        <w:spacing w:after="0" w:line="240" w:lineRule="auto"/>
        <w:jc w:val="right"/>
        <w:rPr>
          <w:rFonts w:ascii="Arial" w:hAnsi="Arial" w:cs="Arial"/>
          <w:b/>
          <w:color w:val="FFFFFF" w:themeColor="background1"/>
          <w:sz w:val="32"/>
          <w:szCs w:val="24"/>
        </w:rPr>
      </w:pPr>
      <w:r w:rsidRPr="000779B8">
        <w:rPr>
          <w:rFonts w:ascii="Arial" w:hAnsi="Arial" w:cs="Arial"/>
          <w:noProof/>
          <w:sz w:val="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A940C9" wp14:editId="3226FD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58010" cy="497840"/>
            <wp:effectExtent l="0" t="0" r="889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an.Jones\Desktop\new estyn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5" b="3298"/>
                    <a:stretch/>
                  </pic:blipFill>
                  <pic:spPr bwMode="auto">
                    <a:xfrm>
                      <a:off x="0" y="0"/>
                      <a:ext cx="18580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DD94C" w14:textId="65F1BF27" w:rsidR="00FF6743" w:rsidRPr="005814FE" w:rsidRDefault="00FF6743" w:rsidP="009C18D0">
      <w:pPr>
        <w:widowControl w:val="0"/>
        <w:shd w:val="clear" w:color="auto" w:fill="2A7AB0"/>
        <w:spacing w:after="0" w:line="240" w:lineRule="auto"/>
        <w:rPr>
          <w:rFonts w:ascii="Arial" w:hAnsi="Arial" w:cs="Arial"/>
          <w:b/>
          <w:color w:val="FFFFFF" w:themeColor="background1"/>
          <w:sz w:val="32"/>
          <w:szCs w:val="24"/>
        </w:rPr>
      </w:pPr>
      <w:r w:rsidRPr="005814FE">
        <w:rPr>
          <w:rFonts w:ascii="Arial" w:hAnsi="Arial" w:cs="Arial"/>
          <w:b/>
          <w:color w:val="FFFFFF" w:themeColor="background1"/>
          <w:sz w:val="32"/>
          <w:szCs w:val="24"/>
        </w:rPr>
        <w:t xml:space="preserve">Become a Peer Inspector in the </w:t>
      </w:r>
      <w:r w:rsidR="00493113">
        <w:rPr>
          <w:rFonts w:ascii="Arial" w:hAnsi="Arial" w:cs="Arial"/>
          <w:b/>
          <w:color w:val="FFFFFF" w:themeColor="background1"/>
          <w:sz w:val="32"/>
          <w:szCs w:val="24"/>
        </w:rPr>
        <w:t>All Age</w:t>
      </w:r>
      <w:r w:rsidRPr="005814FE">
        <w:rPr>
          <w:rFonts w:ascii="Arial" w:hAnsi="Arial" w:cs="Arial"/>
          <w:b/>
          <w:color w:val="FFFFFF" w:themeColor="background1"/>
          <w:sz w:val="32"/>
          <w:szCs w:val="24"/>
        </w:rPr>
        <w:t xml:space="preserve"> sector</w:t>
      </w:r>
    </w:p>
    <w:p w14:paraId="1D06342B" w14:textId="77777777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20C1D41" w14:textId="77777777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5CB12F6" w14:textId="763040DF" w:rsidR="00FF6743" w:rsidRPr="00965D2C" w:rsidRDefault="00FF6743" w:rsidP="009C18D0">
      <w:pPr>
        <w:widowControl w:val="0"/>
        <w:spacing w:after="0" w:line="240" w:lineRule="auto"/>
        <w:rPr>
          <w:rFonts w:ascii="Arial" w:hAnsi="Arial" w:cs="Arial"/>
          <w:color w:val="2A7AB0"/>
          <w:sz w:val="24"/>
          <w:szCs w:val="24"/>
        </w:rPr>
      </w:pPr>
      <w:r w:rsidRPr="00965D2C">
        <w:rPr>
          <w:rFonts w:ascii="Arial" w:hAnsi="Arial" w:cs="Arial"/>
          <w:color w:val="2A7AB0"/>
          <w:sz w:val="24"/>
          <w:szCs w:val="24"/>
        </w:rPr>
        <w:t xml:space="preserve">Ready to start your application? </w:t>
      </w:r>
      <w:hyperlink w:anchor="howtoapply" w:history="1">
        <w:r w:rsidRPr="00965D2C">
          <w:rPr>
            <w:rStyle w:val="Hyperlink"/>
            <w:rFonts w:ascii="Arial" w:hAnsi="Arial" w:cs="Arial"/>
            <w:sz w:val="24"/>
            <w:szCs w:val="24"/>
          </w:rPr>
          <w:t>Skip ahead</w:t>
        </w:r>
      </w:hyperlink>
      <w:r w:rsidRPr="00965D2C">
        <w:rPr>
          <w:rFonts w:ascii="Arial" w:hAnsi="Arial" w:cs="Arial"/>
          <w:color w:val="2A7AB0"/>
          <w:sz w:val="24"/>
          <w:szCs w:val="24"/>
        </w:rPr>
        <w:t xml:space="preserve"> </w:t>
      </w:r>
    </w:p>
    <w:p w14:paraId="0AA36B18" w14:textId="77777777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A5037C8" w14:textId="77777777" w:rsidR="00FF6743" w:rsidRPr="00F95DAF" w:rsidRDefault="00FF6743" w:rsidP="009C18D0">
      <w:pPr>
        <w:widowControl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A234E6E" w14:textId="19C1DA34" w:rsidR="00493113" w:rsidRPr="005814FE" w:rsidRDefault="00FF6743" w:rsidP="009C18D0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</w:rPr>
      </w:pPr>
      <w:r>
        <w:rPr>
          <w:rFonts w:ascii="Arial" w:hAnsi="Arial" w:cs="Arial"/>
          <w:b/>
          <w:color w:val="2A7AB0"/>
          <w:sz w:val="28"/>
          <w:szCs w:val="24"/>
        </w:rPr>
        <w:t>About the role</w:t>
      </w:r>
    </w:p>
    <w:p w14:paraId="612DDEC3" w14:textId="77777777" w:rsidR="00FF6743" w:rsidRPr="00F95DAF" w:rsidRDefault="00FF6743" w:rsidP="009C18D0">
      <w:pPr>
        <w:widowControl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CAE320E" w14:textId="77777777" w:rsidR="00493113" w:rsidRDefault="00FF6743" w:rsidP="00630AC9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B159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re looking for </w:t>
      </w:r>
      <w:r w:rsidR="000D1F58">
        <w:rPr>
          <w:rFonts w:ascii="Arial" w:hAnsi="Arial" w:cs="Arial"/>
          <w:sz w:val="24"/>
          <w:szCs w:val="24"/>
        </w:rPr>
        <w:t xml:space="preserve">senior leaders in </w:t>
      </w:r>
      <w:r w:rsidR="00493113">
        <w:rPr>
          <w:rFonts w:ascii="Arial" w:hAnsi="Arial" w:cs="Arial"/>
          <w:sz w:val="24"/>
          <w:szCs w:val="24"/>
        </w:rPr>
        <w:t>all age schools</w:t>
      </w:r>
      <w:r w:rsidR="000D1F58">
        <w:rPr>
          <w:rFonts w:ascii="Arial" w:hAnsi="Arial" w:cs="Arial"/>
          <w:sz w:val="24"/>
          <w:szCs w:val="24"/>
        </w:rPr>
        <w:t xml:space="preserve"> to become </w:t>
      </w:r>
      <w:r>
        <w:rPr>
          <w:rFonts w:ascii="Arial" w:hAnsi="Arial" w:cs="Arial"/>
          <w:sz w:val="24"/>
          <w:szCs w:val="24"/>
        </w:rPr>
        <w:t>Peer Inspectors for the</w:t>
      </w:r>
      <w:r w:rsidR="000D1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sector. </w:t>
      </w:r>
    </w:p>
    <w:p w14:paraId="78CB98B7" w14:textId="77777777" w:rsidR="00493113" w:rsidRDefault="00493113" w:rsidP="00630AC9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BCDFFE1" w14:textId="41C334C1" w:rsidR="00FF6743" w:rsidRPr="008B172D" w:rsidRDefault="00FF6743" w:rsidP="00630AC9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7545E">
        <w:rPr>
          <w:rFonts w:ascii="Arial" w:hAnsi="Arial" w:cs="Arial"/>
          <w:sz w:val="24"/>
          <w:szCs w:val="24"/>
        </w:rPr>
        <w:t xml:space="preserve">Peer Inspectors </w:t>
      </w:r>
      <w:r w:rsidR="008B172D">
        <w:rPr>
          <w:rFonts w:ascii="Arial" w:hAnsi="Arial" w:cs="Arial"/>
          <w:sz w:val="24"/>
          <w:szCs w:val="24"/>
        </w:rPr>
        <w:t>are a key part of our inspection teams</w:t>
      </w:r>
      <w:r w:rsidR="007F18AA">
        <w:rPr>
          <w:rFonts w:ascii="Arial" w:hAnsi="Arial" w:cs="Arial"/>
          <w:sz w:val="24"/>
          <w:szCs w:val="24"/>
        </w:rPr>
        <w:t xml:space="preserve">. </w:t>
      </w:r>
      <w:r w:rsidR="008B172D">
        <w:rPr>
          <w:rFonts w:ascii="Arial" w:hAnsi="Arial" w:cs="Arial"/>
          <w:sz w:val="24"/>
          <w:szCs w:val="24"/>
        </w:rPr>
        <w:t xml:space="preserve">If you qualify as a Peer Inspector, you’ll use your knowledge and skills </w:t>
      </w:r>
      <w:r w:rsidR="00436661">
        <w:rPr>
          <w:rFonts w:ascii="Arial" w:hAnsi="Arial" w:cs="Arial"/>
          <w:sz w:val="24"/>
          <w:szCs w:val="24"/>
        </w:rPr>
        <w:t xml:space="preserve">to </w:t>
      </w:r>
      <w:r w:rsidR="008B172D">
        <w:rPr>
          <w:rFonts w:ascii="Arial" w:hAnsi="Arial" w:cs="Arial"/>
          <w:sz w:val="24"/>
          <w:szCs w:val="24"/>
        </w:rPr>
        <w:t xml:space="preserve">observe sessions, talk to learners, and scrutinise </w:t>
      </w:r>
      <w:r w:rsidR="001D517B">
        <w:rPr>
          <w:rFonts w:ascii="Arial" w:hAnsi="Arial" w:cs="Arial"/>
          <w:sz w:val="24"/>
          <w:szCs w:val="24"/>
        </w:rPr>
        <w:t xml:space="preserve">samples of </w:t>
      </w:r>
      <w:r w:rsidR="007F18AA">
        <w:rPr>
          <w:rFonts w:ascii="Arial" w:hAnsi="Arial" w:cs="Arial"/>
          <w:sz w:val="24"/>
          <w:szCs w:val="24"/>
        </w:rPr>
        <w:t>their</w:t>
      </w:r>
      <w:r w:rsidR="008B172D">
        <w:rPr>
          <w:rFonts w:ascii="Arial" w:hAnsi="Arial" w:cs="Arial"/>
          <w:sz w:val="24"/>
          <w:szCs w:val="24"/>
        </w:rPr>
        <w:t xml:space="preserve"> work. You’ll </w:t>
      </w:r>
      <w:r w:rsidR="001D517B">
        <w:rPr>
          <w:rFonts w:ascii="Arial" w:hAnsi="Arial" w:cs="Arial"/>
          <w:sz w:val="24"/>
          <w:szCs w:val="24"/>
        </w:rPr>
        <w:t xml:space="preserve">have discussions with parents and educational staff, and </w:t>
      </w:r>
      <w:r w:rsidR="008B172D">
        <w:rPr>
          <w:rFonts w:ascii="Arial" w:hAnsi="Arial" w:cs="Arial"/>
          <w:sz w:val="24"/>
          <w:szCs w:val="24"/>
        </w:rPr>
        <w:t xml:space="preserve">use </w:t>
      </w:r>
      <w:r w:rsidR="00C94DA8">
        <w:rPr>
          <w:rFonts w:ascii="Arial" w:hAnsi="Arial" w:cs="Arial"/>
          <w:sz w:val="24"/>
          <w:szCs w:val="24"/>
        </w:rPr>
        <w:t>your</w:t>
      </w:r>
      <w:r w:rsidR="008B172D">
        <w:rPr>
          <w:rFonts w:ascii="Arial" w:hAnsi="Arial" w:cs="Arial"/>
          <w:sz w:val="24"/>
          <w:szCs w:val="24"/>
        </w:rPr>
        <w:t xml:space="preserve"> observations to draft sections of the inspection report.</w:t>
      </w:r>
      <w:r w:rsidR="00390962">
        <w:rPr>
          <w:rFonts w:ascii="Arial" w:hAnsi="Arial" w:cs="Arial"/>
          <w:sz w:val="24"/>
          <w:szCs w:val="24"/>
        </w:rPr>
        <w:t xml:space="preserve"> Being a peer inspector</w:t>
      </w:r>
      <w:r w:rsidR="007F18AA">
        <w:rPr>
          <w:rFonts w:ascii="Arial" w:hAnsi="Arial" w:cs="Arial"/>
          <w:sz w:val="24"/>
          <w:szCs w:val="24"/>
        </w:rPr>
        <w:t xml:space="preserve"> is a brilliant opportunity to see</w:t>
      </w:r>
      <w:r w:rsidR="00C94DA8">
        <w:rPr>
          <w:rFonts w:ascii="Arial" w:hAnsi="Arial" w:cs="Arial"/>
          <w:sz w:val="24"/>
          <w:szCs w:val="24"/>
        </w:rPr>
        <w:t xml:space="preserve"> effective practice where it’s happening every day</w:t>
      </w:r>
      <w:r w:rsidR="007F18AA">
        <w:rPr>
          <w:rFonts w:ascii="Arial" w:hAnsi="Arial" w:cs="Arial"/>
          <w:sz w:val="24"/>
          <w:szCs w:val="24"/>
        </w:rPr>
        <w:t xml:space="preserve">, </w:t>
      </w:r>
      <w:r w:rsidR="00C94DA8">
        <w:rPr>
          <w:rFonts w:ascii="Arial" w:hAnsi="Arial" w:cs="Arial"/>
          <w:sz w:val="24"/>
          <w:szCs w:val="24"/>
        </w:rPr>
        <w:t>and to take these examples back to your provider</w:t>
      </w:r>
      <w:r w:rsidR="00436661">
        <w:rPr>
          <w:rFonts w:ascii="Arial" w:hAnsi="Arial" w:cs="Arial"/>
          <w:sz w:val="24"/>
          <w:szCs w:val="24"/>
        </w:rPr>
        <w:t xml:space="preserve"> to support</w:t>
      </w:r>
      <w:r w:rsidR="00AA7A53">
        <w:rPr>
          <w:rFonts w:ascii="Arial" w:hAnsi="Arial" w:cs="Arial"/>
          <w:sz w:val="24"/>
          <w:szCs w:val="24"/>
        </w:rPr>
        <w:t xml:space="preserve"> improvement</w:t>
      </w:r>
      <w:r w:rsidR="00C94DA8">
        <w:rPr>
          <w:rFonts w:ascii="Arial" w:hAnsi="Arial" w:cs="Arial"/>
          <w:sz w:val="24"/>
          <w:szCs w:val="24"/>
        </w:rPr>
        <w:t>.</w:t>
      </w:r>
    </w:p>
    <w:p w14:paraId="58DE5A44" w14:textId="77777777" w:rsidR="00FF6743" w:rsidRDefault="00FF6743" w:rsidP="009C18D0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0"/>
          <w:szCs w:val="24"/>
        </w:rPr>
      </w:pPr>
    </w:p>
    <w:p w14:paraId="6539C289" w14:textId="77777777" w:rsidR="00FF6743" w:rsidRPr="00B115E3" w:rsidRDefault="00FF6743" w:rsidP="009C18D0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</w:rPr>
      </w:pPr>
      <w:r>
        <w:rPr>
          <w:rFonts w:ascii="Arial" w:hAnsi="Arial" w:cs="Arial"/>
          <w:b/>
          <w:color w:val="2A7AB0"/>
          <w:sz w:val="28"/>
          <w:szCs w:val="24"/>
        </w:rPr>
        <w:t>Eligibility</w:t>
      </w:r>
    </w:p>
    <w:p w14:paraId="73E8E7D2" w14:textId="77777777" w:rsidR="00FF6743" w:rsidRDefault="00FF6743" w:rsidP="009C18D0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9124C43" w14:textId="6FD4D0F1" w:rsidR="00FF6743" w:rsidRDefault="000D1F58" w:rsidP="009C18D0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You’ll be able to</w:t>
      </w:r>
      <w:r w:rsidR="00FF6743">
        <w:rPr>
          <w:rFonts w:ascii="Arial" w:hAnsi="Arial" w:cs="Arial"/>
          <w:sz w:val="24"/>
          <w:szCs w:val="24"/>
        </w:rPr>
        <w:t xml:space="preserve"> inspect through the medium of English and/or Welsh</w:t>
      </w:r>
      <w:r>
        <w:rPr>
          <w:rFonts w:ascii="Arial" w:hAnsi="Arial" w:cs="Arial"/>
          <w:sz w:val="24"/>
          <w:szCs w:val="24"/>
        </w:rPr>
        <w:t>, and will have:</w:t>
      </w:r>
    </w:p>
    <w:p w14:paraId="79FAE817" w14:textId="77777777" w:rsidR="00FF6743" w:rsidRPr="00F95DAF" w:rsidRDefault="00FF6743" w:rsidP="009C18D0">
      <w:pPr>
        <w:widowControl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9A6BE75" w14:textId="20EE3EF9" w:rsidR="00FF6743" w:rsidRPr="00B7545E" w:rsidRDefault="00FF6743" w:rsidP="009C18D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commentRangeStart w:id="0"/>
      <w:r w:rsidRPr="00B7545E">
        <w:rPr>
          <w:rFonts w:ascii="Arial" w:hAnsi="Arial" w:cs="Arial"/>
          <w:sz w:val="24"/>
          <w:szCs w:val="24"/>
        </w:rPr>
        <w:t xml:space="preserve">at least two years’ experience in a </w:t>
      </w:r>
      <w:r w:rsidRPr="00965D2C">
        <w:rPr>
          <w:rFonts w:ascii="Arial" w:hAnsi="Arial" w:cs="Arial"/>
          <w:sz w:val="24"/>
          <w:szCs w:val="24"/>
        </w:rPr>
        <w:t>senior leadership role</w:t>
      </w:r>
      <w:r w:rsidRPr="00B7545E">
        <w:rPr>
          <w:rFonts w:ascii="Arial" w:hAnsi="Arial" w:cs="Arial"/>
          <w:sz w:val="24"/>
          <w:szCs w:val="24"/>
        </w:rPr>
        <w:t>, (Headteacher, Deputy Headteacher</w:t>
      </w:r>
      <w:r>
        <w:rPr>
          <w:rFonts w:ascii="Arial" w:hAnsi="Arial" w:cs="Arial"/>
          <w:sz w:val="24"/>
          <w:szCs w:val="24"/>
        </w:rPr>
        <w:t xml:space="preserve">, </w:t>
      </w:r>
      <w:r w:rsidRPr="00B7545E">
        <w:rPr>
          <w:rFonts w:ascii="Arial" w:hAnsi="Arial" w:cs="Arial"/>
          <w:sz w:val="24"/>
          <w:szCs w:val="24"/>
        </w:rPr>
        <w:t>Assistant Headteacher</w:t>
      </w:r>
      <w:r>
        <w:rPr>
          <w:rFonts w:ascii="Arial" w:hAnsi="Arial" w:cs="Arial"/>
          <w:sz w:val="24"/>
          <w:szCs w:val="24"/>
        </w:rPr>
        <w:t>, Teacher in Charge of a PRU</w:t>
      </w:r>
      <w:r w:rsidRPr="00B7545E">
        <w:rPr>
          <w:rFonts w:ascii="Arial" w:hAnsi="Arial" w:cs="Arial"/>
          <w:sz w:val="24"/>
          <w:szCs w:val="24"/>
        </w:rPr>
        <w:t>)</w:t>
      </w:r>
      <w:r w:rsidRPr="005B566E">
        <w:rPr>
          <w:rFonts w:ascii="Arial" w:hAnsi="Arial" w:cs="Arial"/>
          <w:sz w:val="24"/>
          <w:szCs w:val="24"/>
        </w:rPr>
        <w:t>;</w:t>
      </w:r>
    </w:p>
    <w:p w14:paraId="7CE54AF8" w14:textId="77777777" w:rsidR="00FF6743" w:rsidRPr="00B7545E" w:rsidRDefault="00FF6743" w:rsidP="009C18D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B7545E">
        <w:rPr>
          <w:rFonts w:ascii="Arial" w:hAnsi="Arial" w:cs="Arial"/>
          <w:sz w:val="24"/>
          <w:szCs w:val="24"/>
        </w:rPr>
        <w:t>at lea</w:t>
      </w:r>
      <w:r>
        <w:rPr>
          <w:rFonts w:ascii="Arial" w:hAnsi="Arial" w:cs="Arial"/>
          <w:sz w:val="24"/>
          <w:szCs w:val="24"/>
        </w:rPr>
        <w:t>st 5 years’ teaching experience;</w:t>
      </w:r>
      <w:r w:rsidRPr="00B7545E">
        <w:rPr>
          <w:rFonts w:ascii="Arial" w:hAnsi="Arial" w:cs="Arial"/>
          <w:sz w:val="24"/>
          <w:szCs w:val="24"/>
        </w:rPr>
        <w:t xml:space="preserve"> </w:t>
      </w:r>
    </w:p>
    <w:p w14:paraId="0379FC57" w14:textId="1F8E699A" w:rsidR="00FF6743" w:rsidRPr="00B7545E" w:rsidRDefault="00FF6743" w:rsidP="009C18D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from</w:t>
      </w:r>
      <w:r w:rsidRPr="00B7545E">
        <w:rPr>
          <w:rFonts w:ascii="Arial" w:hAnsi="Arial" w:cs="Arial"/>
          <w:sz w:val="24"/>
          <w:szCs w:val="24"/>
        </w:rPr>
        <w:t xml:space="preserve"> your Headteacher</w:t>
      </w:r>
      <w:r>
        <w:rPr>
          <w:rFonts w:ascii="Arial" w:hAnsi="Arial" w:cs="Arial"/>
          <w:sz w:val="24"/>
          <w:szCs w:val="24"/>
        </w:rPr>
        <w:t xml:space="preserve"> / Teacher in Charge</w:t>
      </w:r>
      <w:r w:rsidRPr="00B7545E">
        <w:rPr>
          <w:rFonts w:ascii="Arial" w:hAnsi="Arial" w:cs="Arial"/>
          <w:sz w:val="24"/>
          <w:szCs w:val="24"/>
        </w:rPr>
        <w:t xml:space="preserve"> or Chair of </w:t>
      </w:r>
      <w:r>
        <w:rPr>
          <w:rFonts w:ascii="Arial" w:hAnsi="Arial" w:cs="Arial"/>
          <w:sz w:val="24"/>
          <w:szCs w:val="24"/>
        </w:rPr>
        <w:t xml:space="preserve">Trustees </w:t>
      </w:r>
      <w:r w:rsidR="000D1F58">
        <w:rPr>
          <w:rFonts w:ascii="Arial" w:hAnsi="Arial" w:cs="Arial"/>
          <w:sz w:val="24"/>
          <w:szCs w:val="24"/>
        </w:rPr>
        <w:t xml:space="preserve">, or your </w:t>
      </w:r>
      <w:r>
        <w:rPr>
          <w:rFonts w:ascii="Arial" w:hAnsi="Arial" w:cs="Arial"/>
          <w:sz w:val="24"/>
          <w:szCs w:val="24"/>
        </w:rPr>
        <w:t xml:space="preserve">Proprietor </w:t>
      </w:r>
      <w:r w:rsidR="000D1F58">
        <w:rPr>
          <w:rFonts w:ascii="Arial" w:hAnsi="Arial" w:cs="Arial"/>
          <w:sz w:val="24"/>
          <w:szCs w:val="24"/>
        </w:rPr>
        <w:t xml:space="preserve">or Chair of Governors </w:t>
      </w:r>
      <w:r w:rsidRPr="00B7545E">
        <w:rPr>
          <w:rFonts w:ascii="Arial" w:hAnsi="Arial" w:cs="Arial"/>
          <w:sz w:val="24"/>
          <w:szCs w:val="24"/>
        </w:rPr>
        <w:t xml:space="preserve">(if </w:t>
      </w:r>
      <w:r>
        <w:rPr>
          <w:rFonts w:ascii="Arial" w:hAnsi="Arial" w:cs="Arial"/>
          <w:sz w:val="24"/>
          <w:szCs w:val="24"/>
        </w:rPr>
        <w:t>you</w:t>
      </w:r>
      <w:r w:rsidR="000D1F5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re a Headteacher / Teacher in Charge yourself).</w:t>
      </w:r>
      <w:commentRangeEnd w:id="0"/>
      <w:r w:rsidR="0096472E">
        <w:rPr>
          <w:rStyle w:val="CommentReference"/>
        </w:rPr>
        <w:commentReference w:id="0"/>
      </w:r>
    </w:p>
    <w:p w14:paraId="79D24CF9" w14:textId="0CA18070" w:rsidR="00FF6743" w:rsidRPr="00CF60ED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30435B" w14:textId="283C286C" w:rsidR="00CF60ED" w:rsidRPr="00CF60ED" w:rsidRDefault="00CF60ED" w:rsidP="00CF60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currently</w:t>
      </w:r>
      <w:r w:rsidR="000D1F58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working in the </w:t>
      </w:r>
      <w:r w:rsidR="009C48D4">
        <w:rPr>
          <w:rFonts w:ascii="Arial" w:hAnsi="Arial" w:cs="Arial"/>
          <w:sz w:val="24"/>
          <w:szCs w:val="24"/>
        </w:rPr>
        <w:t>all age</w:t>
      </w:r>
      <w:r>
        <w:rPr>
          <w:rFonts w:ascii="Arial" w:hAnsi="Arial" w:cs="Arial"/>
          <w:sz w:val="24"/>
          <w:szCs w:val="24"/>
        </w:rPr>
        <w:t xml:space="preserve"> sector to be eligible for this role.</w:t>
      </w:r>
    </w:p>
    <w:p w14:paraId="75E6F483" w14:textId="77777777" w:rsidR="00CF60ED" w:rsidRPr="00CF60ED" w:rsidRDefault="00CF60ED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C1FED1" w14:textId="78D4B598" w:rsidR="00FF6743" w:rsidRPr="00EA5E16" w:rsidRDefault="00FF6743" w:rsidP="00EA5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45E">
        <w:rPr>
          <w:rFonts w:ascii="Arial" w:hAnsi="Arial" w:cs="Arial"/>
          <w:sz w:val="24"/>
          <w:szCs w:val="24"/>
        </w:rPr>
        <w:t>If you’ve applied to become a Peer Inspector</w:t>
      </w:r>
      <w:r w:rsidR="000D1F58">
        <w:rPr>
          <w:rFonts w:ascii="Arial" w:hAnsi="Arial" w:cs="Arial"/>
          <w:sz w:val="24"/>
          <w:szCs w:val="24"/>
        </w:rPr>
        <w:t xml:space="preserve"> before </w:t>
      </w:r>
      <w:r w:rsidRPr="00B7545E">
        <w:rPr>
          <w:rFonts w:ascii="Arial" w:hAnsi="Arial" w:cs="Arial"/>
          <w:sz w:val="24"/>
          <w:szCs w:val="24"/>
        </w:rPr>
        <w:t xml:space="preserve">but you </w:t>
      </w:r>
      <w:r w:rsidR="000D1F58">
        <w:rPr>
          <w:rFonts w:ascii="Arial" w:hAnsi="Arial" w:cs="Arial"/>
          <w:sz w:val="24"/>
          <w:szCs w:val="24"/>
        </w:rPr>
        <w:t>weren’t invited to the training</w:t>
      </w:r>
      <w:r w:rsidRPr="00B7545E">
        <w:rPr>
          <w:rFonts w:ascii="Arial" w:hAnsi="Arial" w:cs="Arial"/>
          <w:sz w:val="24"/>
          <w:szCs w:val="24"/>
        </w:rPr>
        <w:t xml:space="preserve">, </w:t>
      </w:r>
      <w:r w:rsidR="00CF60ED">
        <w:rPr>
          <w:rFonts w:ascii="Arial" w:hAnsi="Arial" w:cs="Arial"/>
          <w:sz w:val="24"/>
          <w:szCs w:val="24"/>
        </w:rPr>
        <w:t>we’d be happy to consider a new application</w:t>
      </w:r>
      <w:r w:rsidRPr="00B7545E">
        <w:rPr>
          <w:rFonts w:ascii="Arial" w:hAnsi="Arial" w:cs="Arial"/>
          <w:sz w:val="24"/>
          <w:szCs w:val="24"/>
        </w:rPr>
        <w:t xml:space="preserve"> if you feel your experience now meets our requirements.</w:t>
      </w:r>
    </w:p>
    <w:p w14:paraId="74394CF1" w14:textId="77777777" w:rsidR="00FF6743" w:rsidRPr="00DC2B81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9A06D" w14:textId="77777777" w:rsidR="00FF6743" w:rsidRPr="000779B8" w:rsidRDefault="00FF6743" w:rsidP="009C18D0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</w:rPr>
      </w:pPr>
      <w:r w:rsidRPr="000779B8">
        <w:rPr>
          <w:rFonts w:ascii="Arial" w:hAnsi="Arial" w:cs="Arial"/>
          <w:b/>
          <w:color w:val="2A7AB0"/>
          <w:sz w:val="28"/>
          <w:szCs w:val="24"/>
        </w:rPr>
        <w:t>Selection and training</w:t>
      </w:r>
    </w:p>
    <w:p w14:paraId="049C5E93" w14:textId="77777777" w:rsidR="00FF6743" w:rsidRPr="00F95DAF" w:rsidRDefault="00FF6743" w:rsidP="009C18D0">
      <w:pPr>
        <w:widowControl w:val="0"/>
        <w:spacing w:after="0" w:line="240" w:lineRule="auto"/>
        <w:rPr>
          <w:rFonts w:ascii="Arial" w:hAnsi="Arial" w:cs="Arial"/>
          <w:szCs w:val="24"/>
        </w:rPr>
      </w:pPr>
    </w:p>
    <w:p w14:paraId="7DE4F33B" w14:textId="00A6614C" w:rsidR="00FF6743" w:rsidRPr="009C48D4" w:rsidRDefault="009C48D4" w:rsidP="009C18D0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130915249"/>
      <w:r w:rsidRPr="002B7E26">
        <w:rPr>
          <w:rFonts w:ascii="Arial" w:eastAsia="Calibri" w:hAnsi="Arial" w:cs="Arial"/>
          <w:sz w:val="24"/>
          <w:szCs w:val="24"/>
        </w:rPr>
        <w:t xml:space="preserve">We’ll contact everyone with the result of their application week commencing </w:t>
      </w:r>
      <w:r w:rsidRPr="00677AF7">
        <w:rPr>
          <w:rFonts w:ascii="Arial" w:eastAsia="Calibri" w:hAnsi="Arial" w:cs="Arial"/>
          <w:b/>
          <w:bCs/>
          <w:sz w:val="24"/>
          <w:szCs w:val="24"/>
        </w:rPr>
        <w:t>8 May 2023</w:t>
      </w:r>
      <w:bookmarkEnd w:id="1"/>
      <w:r w:rsidR="00FF6743" w:rsidRPr="00B7545E">
        <w:rPr>
          <w:rFonts w:ascii="Arial" w:hAnsi="Arial" w:cs="Arial"/>
          <w:sz w:val="24"/>
          <w:szCs w:val="24"/>
        </w:rPr>
        <w:t>. The training will be available</w:t>
      </w:r>
      <w:r w:rsidR="000D1F58">
        <w:rPr>
          <w:rFonts w:ascii="Arial" w:hAnsi="Arial" w:cs="Arial"/>
          <w:sz w:val="24"/>
          <w:szCs w:val="24"/>
        </w:rPr>
        <w:t xml:space="preserve"> in </w:t>
      </w:r>
      <w:r w:rsidR="00FF6743" w:rsidRPr="00B7545E">
        <w:rPr>
          <w:rFonts w:ascii="Arial" w:hAnsi="Arial" w:cs="Arial"/>
          <w:sz w:val="24"/>
          <w:szCs w:val="24"/>
        </w:rPr>
        <w:t xml:space="preserve">English and Welsh, and will </w:t>
      </w:r>
      <w:r w:rsidR="00FF6743">
        <w:rPr>
          <w:rFonts w:ascii="Arial" w:hAnsi="Arial" w:cs="Arial"/>
          <w:sz w:val="24"/>
          <w:szCs w:val="24"/>
        </w:rPr>
        <w:t>include</w:t>
      </w:r>
      <w:r w:rsidR="00FF6743" w:rsidRPr="00B7545E">
        <w:rPr>
          <w:rFonts w:ascii="Arial" w:hAnsi="Arial" w:cs="Arial"/>
          <w:sz w:val="24"/>
          <w:szCs w:val="24"/>
        </w:rPr>
        <w:t>:</w:t>
      </w:r>
    </w:p>
    <w:p w14:paraId="535429B9" w14:textId="77777777" w:rsidR="00FF6743" w:rsidRPr="00F95DAF" w:rsidRDefault="00FF6743" w:rsidP="009C18D0">
      <w:pPr>
        <w:widowControl w:val="0"/>
        <w:spacing w:after="0" w:line="240" w:lineRule="auto"/>
        <w:rPr>
          <w:rFonts w:ascii="Arial" w:hAnsi="Arial" w:cs="Arial"/>
          <w:szCs w:val="24"/>
        </w:rPr>
      </w:pPr>
    </w:p>
    <w:p w14:paraId="467DB996" w14:textId="77777777" w:rsidR="00FF6743" w:rsidRPr="00B7545E" w:rsidRDefault="00FF6743" w:rsidP="009C18D0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5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 list</w:t>
      </w:r>
    </w:p>
    <w:p w14:paraId="60458B6D" w14:textId="53090113" w:rsidR="00FF6743" w:rsidRPr="00B7545E" w:rsidRDefault="000D1F58" w:rsidP="009C18D0">
      <w:pPr>
        <w:widowControl w:val="0"/>
        <w:spacing w:after="0" w:line="240" w:lineRule="auto"/>
        <w:ind w:lef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reading will</w:t>
      </w:r>
      <w:r w:rsidR="00FF6743">
        <w:rPr>
          <w:rFonts w:ascii="Arial" w:hAnsi="Arial" w:cs="Arial"/>
          <w:sz w:val="24"/>
          <w:szCs w:val="24"/>
        </w:rPr>
        <w:t xml:space="preserve"> help you to prepare for the second part of the training</w:t>
      </w:r>
      <w:r w:rsidR="00AA7A53">
        <w:rPr>
          <w:rFonts w:ascii="Arial" w:hAnsi="Arial" w:cs="Arial"/>
          <w:sz w:val="24"/>
          <w:szCs w:val="24"/>
        </w:rPr>
        <w:t xml:space="preserve"> and </w:t>
      </w:r>
      <w:r w:rsidR="00AA7A53" w:rsidRPr="00AA7A53">
        <w:rPr>
          <w:rFonts w:ascii="Arial" w:hAnsi="Arial" w:cs="Arial"/>
          <w:sz w:val="24"/>
          <w:szCs w:val="24"/>
        </w:rPr>
        <w:t>support your development</w:t>
      </w:r>
      <w:r w:rsidR="00FF6743">
        <w:rPr>
          <w:rFonts w:ascii="Arial" w:hAnsi="Arial" w:cs="Arial"/>
          <w:sz w:val="24"/>
          <w:szCs w:val="24"/>
        </w:rPr>
        <w:t>.</w:t>
      </w:r>
    </w:p>
    <w:p w14:paraId="71EFB68C" w14:textId="6B9152AB" w:rsidR="00FF6743" w:rsidRPr="00B7545E" w:rsidRDefault="001F3E3D" w:rsidP="009C18D0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5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Face to face training</w:t>
      </w:r>
    </w:p>
    <w:p w14:paraId="143B17F1" w14:textId="543CF1AE" w:rsidR="00FF6743" w:rsidRPr="00B7545E" w:rsidRDefault="00FF6743" w:rsidP="009C18D0">
      <w:pPr>
        <w:widowControl w:val="0"/>
        <w:spacing w:after="0" w:line="240" w:lineRule="auto"/>
        <w:ind w:left="454"/>
        <w:rPr>
          <w:rFonts w:ascii="Arial" w:hAnsi="Arial" w:cs="Arial"/>
          <w:sz w:val="24"/>
          <w:szCs w:val="24"/>
        </w:rPr>
      </w:pPr>
      <w:r w:rsidRPr="00B7545E">
        <w:rPr>
          <w:rFonts w:ascii="Arial" w:hAnsi="Arial" w:cs="Arial"/>
          <w:sz w:val="24"/>
          <w:szCs w:val="24"/>
        </w:rPr>
        <w:t>Th</w:t>
      </w:r>
      <w:r w:rsidR="000D1F58">
        <w:rPr>
          <w:rFonts w:ascii="Arial" w:hAnsi="Arial" w:cs="Arial"/>
          <w:sz w:val="24"/>
          <w:szCs w:val="24"/>
        </w:rPr>
        <w:t>is</w:t>
      </w:r>
      <w:r w:rsidRPr="00B7545E">
        <w:rPr>
          <w:rFonts w:ascii="Arial" w:hAnsi="Arial" w:cs="Arial"/>
          <w:sz w:val="24"/>
          <w:szCs w:val="24"/>
        </w:rPr>
        <w:t xml:space="preserve"> includes oral and written assessments, which will be held </w:t>
      </w:r>
      <w:r w:rsidR="00CE4854">
        <w:rPr>
          <w:rFonts w:ascii="Arial" w:hAnsi="Arial" w:cs="Arial"/>
          <w:sz w:val="24"/>
          <w:szCs w:val="24"/>
        </w:rPr>
        <w:t>on</w:t>
      </w:r>
      <w:r w:rsidR="00CE4854" w:rsidRPr="00CE4854">
        <w:rPr>
          <w:rFonts w:ascii="Arial" w:hAnsi="Arial" w:cs="Arial"/>
          <w:b/>
          <w:bCs/>
          <w:sz w:val="24"/>
          <w:szCs w:val="24"/>
        </w:rPr>
        <w:t xml:space="preserve"> 3</w:t>
      </w:r>
      <w:r w:rsidR="00CE4854">
        <w:rPr>
          <w:rFonts w:ascii="Arial" w:hAnsi="Arial" w:cs="Arial"/>
          <w:sz w:val="24"/>
          <w:szCs w:val="24"/>
        </w:rPr>
        <w:t xml:space="preserve"> - </w:t>
      </w:r>
      <w:r w:rsidR="00B072E5">
        <w:rPr>
          <w:rFonts w:ascii="Arial" w:hAnsi="Arial" w:cs="Arial"/>
          <w:b/>
          <w:sz w:val="24"/>
          <w:szCs w:val="24"/>
        </w:rPr>
        <w:t xml:space="preserve">5 July </w:t>
      </w:r>
      <w:r w:rsidR="00B072E5">
        <w:rPr>
          <w:rFonts w:ascii="Arial" w:hAnsi="Arial" w:cs="Arial"/>
          <w:b/>
          <w:sz w:val="24"/>
          <w:szCs w:val="24"/>
        </w:rPr>
        <w:lastRenderedPageBreak/>
        <w:t>2023</w:t>
      </w:r>
      <w:r>
        <w:rPr>
          <w:rFonts w:ascii="Arial" w:hAnsi="Arial" w:cs="Arial"/>
          <w:sz w:val="24"/>
          <w:szCs w:val="24"/>
        </w:rPr>
        <w:t xml:space="preserve"> (</w:t>
      </w:r>
      <w:r w:rsidRPr="001264F8">
        <w:rPr>
          <w:rFonts w:ascii="Arial" w:hAnsi="Arial" w:cs="Arial"/>
          <w:sz w:val="24"/>
          <w:szCs w:val="24"/>
        </w:rPr>
        <w:t xml:space="preserve">location </w:t>
      </w:r>
      <w:r>
        <w:rPr>
          <w:rFonts w:ascii="Arial" w:hAnsi="Arial" w:cs="Arial"/>
          <w:sz w:val="24"/>
          <w:szCs w:val="24"/>
        </w:rPr>
        <w:t>TBC)</w:t>
      </w:r>
      <w:r w:rsidRPr="001264F8">
        <w:rPr>
          <w:rFonts w:ascii="Arial" w:hAnsi="Arial" w:cs="Arial"/>
          <w:sz w:val="24"/>
          <w:szCs w:val="24"/>
        </w:rPr>
        <w:t>.</w:t>
      </w:r>
    </w:p>
    <w:p w14:paraId="668BD613" w14:textId="77777777" w:rsidR="00FF6743" w:rsidRPr="00B7545E" w:rsidRDefault="00FF6743" w:rsidP="009C18D0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54" w:hanging="284"/>
        <w:rPr>
          <w:rFonts w:ascii="Arial" w:hAnsi="Arial" w:cs="Arial"/>
          <w:b/>
          <w:sz w:val="24"/>
          <w:szCs w:val="24"/>
        </w:rPr>
      </w:pPr>
      <w:r w:rsidRPr="00B7545E">
        <w:rPr>
          <w:rFonts w:ascii="Arial" w:hAnsi="Arial" w:cs="Arial"/>
          <w:b/>
          <w:sz w:val="24"/>
          <w:szCs w:val="24"/>
        </w:rPr>
        <w:t>Probationary inspection(s)</w:t>
      </w:r>
    </w:p>
    <w:p w14:paraId="1DA085E0" w14:textId="22379281" w:rsidR="00FF6743" w:rsidRPr="00B7545E" w:rsidRDefault="00FF6743" w:rsidP="009C18D0">
      <w:pPr>
        <w:widowControl w:val="0"/>
        <w:spacing w:after="0" w:line="240" w:lineRule="auto"/>
        <w:ind w:left="454"/>
        <w:rPr>
          <w:rFonts w:ascii="Arial" w:hAnsi="Arial" w:cs="Arial"/>
          <w:sz w:val="24"/>
          <w:szCs w:val="24"/>
        </w:rPr>
      </w:pPr>
      <w:r w:rsidRPr="00B7545E">
        <w:rPr>
          <w:rFonts w:ascii="Arial" w:hAnsi="Arial" w:cs="Arial"/>
          <w:sz w:val="24"/>
          <w:szCs w:val="24"/>
        </w:rPr>
        <w:t>You</w:t>
      </w:r>
      <w:r w:rsidR="000D1F5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ll be deployed </w:t>
      </w:r>
      <w:r w:rsidR="000D1F58">
        <w:rPr>
          <w:rFonts w:ascii="Arial" w:hAnsi="Arial" w:cs="Arial"/>
          <w:sz w:val="24"/>
          <w:szCs w:val="24"/>
        </w:rPr>
        <w:t>on an a</w:t>
      </w:r>
      <w:r>
        <w:rPr>
          <w:rFonts w:ascii="Arial" w:hAnsi="Arial" w:cs="Arial"/>
          <w:sz w:val="24"/>
          <w:szCs w:val="24"/>
        </w:rPr>
        <w:t>ssessed inspection</w:t>
      </w:r>
      <w:r w:rsidR="000D1F58">
        <w:rPr>
          <w:rFonts w:ascii="Arial" w:hAnsi="Arial" w:cs="Arial"/>
          <w:sz w:val="24"/>
          <w:szCs w:val="24"/>
        </w:rPr>
        <w:t>, and the lead</w:t>
      </w:r>
      <w:r w:rsidRPr="00B7545E">
        <w:rPr>
          <w:rFonts w:ascii="Arial" w:hAnsi="Arial" w:cs="Arial"/>
          <w:sz w:val="24"/>
          <w:szCs w:val="24"/>
        </w:rPr>
        <w:t xml:space="preserve"> inspector </w:t>
      </w:r>
      <w:r w:rsidR="000D1F58">
        <w:rPr>
          <w:rFonts w:ascii="Arial" w:hAnsi="Arial" w:cs="Arial"/>
          <w:sz w:val="24"/>
          <w:szCs w:val="24"/>
        </w:rPr>
        <w:t>will grade your performance</w:t>
      </w:r>
      <w:r w:rsidRPr="00B7545E">
        <w:rPr>
          <w:rFonts w:ascii="Arial" w:hAnsi="Arial" w:cs="Arial"/>
          <w:sz w:val="24"/>
          <w:szCs w:val="24"/>
        </w:rPr>
        <w:t>.</w:t>
      </w:r>
      <w:r w:rsidR="000D1F58">
        <w:rPr>
          <w:rFonts w:ascii="Arial" w:hAnsi="Arial" w:cs="Arial"/>
          <w:sz w:val="24"/>
          <w:szCs w:val="24"/>
        </w:rPr>
        <w:t xml:space="preserve"> You need an A or B grade to pass</w:t>
      </w:r>
    </w:p>
    <w:p w14:paraId="323C963A" w14:textId="77777777" w:rsidR="00FF6743" w:rsidRPr="00F95DAF" w:rsidRDefault="00FF6743" w:rsidP="009C18D0">
      <w:pPr>
        <w:widowControl w:val="0"/>
        <w:spacing w:after="0" w:line="240" w:lineRule="auto"/>
        <w:rPr>
          <w:rFonts w:ascii="Arial" w:hAnsi="Arial" w:cs="Arial"/>
          <w:szCs w:val="24"/>
        </w:rPr>
      </w:pPr>
    </w:p>
    <w:p w14:paraId="595BFD38" w14:textId="32B38B40" w:rsidR="00FF6743" w:rsidRPr="00B7545E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7545E">
        <w:rPr>
          <w:rFonts w:ascii="Arial" w:hAnsi="Arial" w:cs="Arial"/>
          <w:sz w:val="24"/>
          <w:szCs w:val="24"/>
        </w:rPr>
        <w:t>Peer Inspector training is</w:t>
      </w:r>
      <w:r w:rsidR="000D1F58">
        <w:rPr>
          <w:rFonts w:ascii="Arial" w:hAnsi="Arial" w:cs="Arial"/>
          <w:sz w:val="24"/>
          <w:szCs w:val="24"/>
        </w:rPr>
        <w:t xml:space="preserve"> totally</w:t>
      </w:r>
      <w:r w:rsidRPr="00B7545E">
        <w:rPr>
          <w:rFonts w:ascii="Arial" w:hAnsi="Arial" w:cs="Arial"/>
          <w:sz w:val="24"/>
          <w:szCs w:val="24"/>
        </w:rPr>
        <w:t xml:space="preserve"> free </w:t>
      </w:r>
      <w:r>
        <w:rPr>
          <w:rFonts w:ascii="Arial" w:hAnsi="Arial" w:cs="Arial"/>
          <w:sz w:val="24"/>
          <w:szCs w:val="24"/>
        </w:rPr>
        <w:t>of charge</w:t>
      </w:r>
      <w:r w:rsidR="000D1F58">
        <w:rPr>
          <w:rFonts w:ascii="Arial" w:hAnsi="Arial" w:cs="Arial"/>
          <w:sz w:val="24"/>
          <w:szCs w:val="24"/>
        </w:rPr>
        <w:t>, and we’</w:t>
      </w:r>
      <w:r>
        <w:rPr>
          <w:rFonts w:ascii="Arial" w:hAnsi="Arial" w:cs="Arial"/>
          <w:sz w:val="24"/>
          <w:szCs w:val="24"/>
        </w:rPr>
        <w:t>ll pay for your</w:t>
      </w:r>
      <w:r w:rsidRPr="00B7545E">
        <w:rPr>
          <w:rFonts w:ascii="Arial" w:hAnsi="Arial" w:cs="Arial"/>
          <w:sz w:val="24"/>
          <w:szCs w:val="24"/>
        </w:rPr>
        <w:t xml:space="preserve"> travel and subsistence and accommodation</w:t>
      </w:r>
      <w:r>
        <w:rPr>
          <w:rFonts w:ascii="Arial" w:hAnsi="Arial" w:cs="Arial"/>
          <w:sz w:val="24"/>
          <w:szCs w:val="24"/>
        </w:rPr>
        <w:t xml:space="preserve"> (if you’re eligible)</w:t>
      </w:r>
      <w:r w:rsidRPr="00B75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line with our</w:t>
      </w:r>
      <w:r w:rsidRPr="00B7545E">
        <w:rPr>
          <w:rFonts w:ascii="Arial" w:hAnsi="Arial" w:cs="Arial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color w:val="2A7AB0"/>
            <w:sz w:val="24"/>
            <w:szCs w:val="24"/>
          </w:rPr>
          <w:t>travel and subsistence policy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19A09DE" w14:textId="77777777" w:rsidR="00FF6743" w:rsidRPr="00F95DAF" w:rsidRDefault="00FF6743" w:rsidP="009C18D0">
      <w:pPr>
        <w:widowControl w:val="0"/>
        <w:spacing w:after="0" w:line="240" w:lineRule="auto"/>
        <w:rPr>
          <w:rFonts w:ascii="Arial" w:hAnsi="Arial" w:cs="Arial"/>
          <w:szCs w:val="24"/>
        </w:rPr>
      </w:pPr>
    </w:p>
    <w:p w14:paraId="3D799085" w14:textId="77777777" w:rsidR="00FF6743" w:rsidRPr="00D752F0" w:rsidRDefault="00FF6743" w:rsidP="009C18D0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</w:rPr>
      </w:pPr>
      <w:r w:rsidRPr="00D752F0">
        <w:rPr>
          <w:rFonts w:ascii="Arial" w:hAnsi="Arial" w:cs="Arial"/>
          <w:b/>
          <w:color w:val="2A7AB0"/>
          <w:sz w:val="28"/>
          <w:szCs w:val="24"/>
        </w:rPr>
        <w:t>Disclosure and Barring Service check</w:t>
      </w:r>
    </w:p>
    <w:p w14:paraId="7BAA165B" w14:textId="77777777" w:rsidR="00FF6743" w:rsidRPr="00D752F0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288B4F" w14:textId="363E9ACD" w:rsidR="00FF6743" w:rsidRPr="00D752F0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752F0">
        <w:rPr>
          <w:rFonts w:ascii="Arial" w:hAnsi="Arial" w:cs="Arial"/>
          <w:sz w:val="24"/>
          <w:szCs w:val="24"/>
        </w:rPr>
        <w:t>If you’re invited to the training, we’ll ask you to have a Disclosure and Barring Service (DBS) check</w:t>
      </w:r>
      <w:r>
        <w:rPr>
          <w:rFonts w:ascii="Arial" w:hAnsi="Arial" w:cs="Arial"/>
          <w:sz w:val="24"/>
          <w:szCs w:val="24"/>
        </w:rPr>
        <w:t xml:space="preserve">. It </w:t>
      </w:r>
      <w:r w:rsidR="00C52562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>be an enhanced certificate, no more than three years’ old,</w:t>
      </w:r>
      <w:r w:rsidR="00C52562">
        <w:rPr>
          <w:rFonts w:ascii="Arial" w:hAnsi="Arial" w:cs="Arial"/>
          <w:sz w:val="24"/>
          <w:szCs w:val="24"/>
        </w:rPr>
        <w:t xml:space="preserve"> and should</w:t>
      </w:r>
      <w:r>
        <w:rPr>
          <w:rFonts w:ascii="Arial" w:hAnsi="Arial" w:cs="Arial"/>
          <w:sz w:val="24"/>
          <w:szCs w:val="24"/>
        </w:rPr>
        <w:t xml:space="preserve"> </w:t>
      </w:r>
      <w:r w:rsidR="00C52562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 xml:space="preserve">the child workforce </w:t>
      </w:r>
      <w:r w:rsidR="00B16126">
        <w:rPr>
          <w:rFonts w:ascii="Arial" w:hAnsi="Arial" w:cs="Arial"/>
          <w:sz w:val="24"/>
          <w:szCs w:val="24"/>
        </w:rPr>
        <w:t>category</w:t>
      </w:r>
      <w:r w:rsidRPr="00D752F0">
        <w:rPr>
          <w:rFonts w:ascii="Arial" w:hAnsi="Arial" w:cs="Arial"/>
          <w:sz w:val="24"/>
          <w:szCs w:val="24"/>
        </w:rPr>
        <w:t xml:space="preserve">. </w:t>
      </w:r>
      <w:r w:rsidR="00C52562">
        <w:rPr>
          <w:rFonts w:ascii="Arial" w:hAnsi="Arial" w:cs="Arial"/>
          <w:sz w:val="24"/>
          <w:szCs w:val="24"/>
        </w:rPr>
        <w:t>You’ll need this check to become a fully registered Peer Inspector</w:t>
      </w:r>
      <w:r w:rsidRPr="00D752F0">
        <w:rPr>
          <w:rFonts w:ascii="Arial" w:hAnsi="Arial" w:cs="Arial"/>
          <w:sz w:val="24"/>
          <w:szCs w:val="24"/>
        </w:rPr>
        <w:t>.</w:t>
      </w:r>
    </w:p>
    <w:p w14:paraId="79751F0D" w14:textId="77777777" w:rsidR="00FF6743" w:rsidRPr="00D752F0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62C26F" w14:textId="77777777" w:rsidR="00FF6743" w:rsidRPr="000779B8" w:rsidRDefault="00FF6743" w:rsidP="009C18D0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</w:rPr>
      </w:pPr>
      <w:r w:rsidRPr="000779B8">
        <w:rPr>
          <w:rFonts w:ascii="Arial" w:hAnsi="Arial" w:cs="Arial"/>
          <w:b/>
          <w:color w:val="2A7AB0"/>
          <w:sz w:val="28"/>
          <w:szCs w:val="24"/>
        </w:rPr>
        <w:t>Deployment</w:t>
      </w:r>
    </w:p>
    <w:p w14:paraId="13C9CC6E" w14:textId="77777777" w:rsidR="00FF6743" w:rsidRPr="00F95DAF" w:rsidRDefault="00FF6743" w:rsidP="009C18D0">
      <w:pPr>
        <w:widowControl w:val="0"/>
        <w:spacing w:after="0" w:line="240" w:lineRule="auto"/>
        <w:rPr>
          <w:rFonts w:ascii="Arial" w:hAnsi="Arial" w:cs="Arial"/>
          <w:szCs w:val="24"/>
        </w:rPr>
      </w:pPr>
    </w:p>
    <w:p w14:paraId="3103597B" w14:textId="251032A5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C52562">
        <w:rPr>
          <w:rFonts w:ascii="Arial" w:hAnsi="Arial" w:cs="Arial"/>
          <w:sz w:val="24"/>
          <w:szCs w:val="24"/>
        </w:rPr>
        <w:t>try</w:t>
      </w:r>
      <w:r w:rsidR="00C52562" w:rsidRPr="00B7545E">
        <w:rPr>
          <w:rFonts w:ascii="Arial" w:hAnsi="Arial" w:cs="Arial"/>
          <w:sz w:val="24"/>
          <w:szCs w:val="24"/>
        </w:rPr>
        <w:t xml:space="preserve"> </w:t>
      </w:r>
      <w:r w:rsidRPr="00B7545E">
        <w:rPr>
          <w:rFonts w:ascii="Arial" w:hAnsi="Arial" w:cs="Arial"/>
          <w:sz w:val="24"/>
          <w:szCs w:val="24"/>
        </w:rPr>
        <w:t xml:space="preserve">to deploy </w:t>
      </w:r>
      <w:r>
        <w:rPr>
          <w:rFonts w:ascii="Arial" w:hAnsi="Arial" w:cs="Arial"/>
          <w:sz w:val="24"/>
          <w:szCs w:val="24"/>
        </w:rPr>
        <w:t>p</w:t>
      </w:r>
      <w:r w:rsidRPr="00B7545E">
        <w:rPr>
          <w:rFonts w:ascii="Arial" w:hAnsi="Arial" w:cs="Arial"/>
          <w:sz w:val="24"/>
          <w:szCs w:val="24"/>
        </w:rPr>
        <w:t xml:space="preserve">eer </w:t>
      </w:r>
      <w:r>
        <w:rPr>
          <w:rFonts w:ascii="Arial" w:hAnsi="Arial" w:cs="Arial"/>
          <w:sz w:val="24"/>
          <w:szCs w:val="24"/>
        </w:rPr>
        <w:t>i</w:t>
      </w:r>
      <w:r w:rsidRPr="00B7545E">
        <w:rPr>
          <w:rFonts w:ascii="Arial" w:hAnsi="Arial" w:cs="Arial"/>
          <w:sz w:val="24"/>
          <w:szCs w:val="24"/>
        </w:rPr>
        <w:t xml:space="preserve">nspectors no more than </w:t>
      </w:r>
      <w:r w:rsidRPr="00D1400D">
        <w:rPr>
          <w:rFonts w:ascii="Arial" w:hAnsi="Arial" w:cs="Arial"/>
          <w:sz w:val="24"/>
          <w:szCs w:val="24"/>
        </w:rPr>
        <w:t>three times a year</w:t>
      </w:r>
      <w:r w:rsidRPr="00B7545E">
        <w:rPr>
          <w:rFonts w:ascii="Arial" w:hAnsi="Arial" w:cs="Arial"/>
          <w:sz w:val="24"/>
          <w:szCs w:val="24"/>
        </w:rPr>
        <w:t>. When you</w:t>
      </w:r>
      <w:r w:rsidR="00C52562">
        <w:rPr>
          <w:rFonts w:ascii="Arial" w:hAnsi="Arial" w:cs="Arial"/>
          <w:sz w:val="24"/>
          <w:szCs w:val="24"/>
        </w:rPr>
        <w:t>’</w:t>
      </w:r>
      <w:r w:rsidRPr="00B7545E">
        <w:rPr>
          <w:rFonts w:ascii="Arial" w:hAnsi="Arial" w:cs="Arial"/>
          <w:sz w:val="24"/>
          <w:szCs w:val="24"/>
        </w:rPr>
        <w:t xml:space="preserve">re on inspection, </w:t>
      </w:r>
      <w:r>
        <w:rPr>
          <w:rFonts w:ascii="Arial" w:hAnsi="Arial" w:cs="Arial"/>
          <w:sz w:val="24"/>
          <w:szCs w:val="24"/>
        </w:rPr>
        <w:t>we</w:t>
      </w:r>
      <w:r w:rsidR="00C52562">
        <w:rPr>
          <w:rFonts w:ascii="Arial" w:hAnsi="Arial" w:cs="Arial"/>
          <w:sz w:val="24"/>
          <w:szCs w:val="24"/>
        </w:rPr>
        <w:t>’</w:t>
      </w:r>
      <w:r w:rsidRPr="00B7545E">
        <w:rPr>
          <w:rFonts w:ascii="Arial" w:hAnsi="Arial" w:cs="Arial"/>
          <w:sz w:val="24"/>
          <w:szCs w:val="24"/>
        </w:rPr>
        <w:t>ll pay a flat rate contribution to your school for supply cover. We</w:t>
      </w:r>
      <w:r w:rsidR="00C52562">
        <w:rPr>
          <w:rFonts w:ascii="Arial" w:hAnsi="Arial" w:cs="Arial"/>
          <w:sz w:val="24"/>
          <w:szCs w:val="24"/>
        </w:rPr>
        <w:t>’</w:t>
      </w:r>
      <w:r w:rsidRPr="00B7545E">
        <w:rPr>
          <w:rFonts w:ascii="Arial" w:hAnsi="Arial" w:cs="Arial"/>
          <w:sz w:val="24"/>
          <w:szCs w:val="24"/>
        </w:rPr>
        <w:t xml:space="preserve">ll also cover your travel and subsistence costs.  </w:t>
      </w:r>
    </w:p>
    <w:p w14:paraId="688C9474" w14:textId="77777777" w:rsidR="00FF6743" w:rsidRPr="00B7545E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281EFF" w14:textId="13477D8F" w:rsidR="00FF6743" w:rsidRDefault="00C52562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year, w</w:t>
      </w:r>
      <w:r w:rsidR="0065667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invite</w:t>
      </w:r>
      <w:r w:rsidR="00656673">
        <w:rPr>
          <w:rFonts w:ascii="Arial" w:hAnsi="Arial" w:cs="Arial"/>
          <w:sz w:val="24"/>
          <w:szCs w:val="24"/>
        </w:rPr>
        <w:t xml:space="preserve"> all Peer Inspectors</w:t>
      </w:r>
      <w:r w:rsidR="00FF6743" w:rsidRPr="00B7545E">
        <w:rPr>
          <w:rFonts w:ascii="Arial" w:hAnsi="Arial" w:cs="Arial"/>
          <w:sz w:val="24"/>
          <w:szCs w:val="24"/>
        </w:rPr>
        <w:t xml:space="preserve"> to attend update training</w:t>
      </w:r>
      <w:r w:rsidR="00FF6743">
        <w:rPr>
          <w:rFonts w:ascii="Arial" w:hAnsi="Arial" w:cs="Arial"/>
          <w:sz w:val="24"/>
          <w:szCs w:val="24"/>
        </w:rPr>
        <w:t xml:space="preserve"> in the summer term</w:t>
      </w:r>
      <w:r w:rsidR="00B20C4A">
        <w:rPr>
          <w:rFonts w:ascii="Arial" w:hAnsi="Arial" w:cs="Arial"/>
          <w:sz w:val="24"/>
          <w:szCs w:val="24"/>
        </w:rPr>
        <w:t>; you must attend this training to carry on as a peer inspector</w:t>
      </w:r>
      <w:r w:rsidR="00FF6743" w:rsidRPr="00B7545E">
        <w:rPr>
          <w:rFonts w:ascii="Arial" w:hAnsi="Arial" w:cs="Arial"/>
          <w:sz w:val="24"/>
          <w:szCs w:val="24"/>
        </w:rPr>
        <w:t>. The</w:t>
      </w:r>
      <w:r>
        <w:rPr>
          <w:rFonts w:ascii="Arial" w:hAnsi="Arial" w:cs="Arial"/>
          <w:sz w:val="24"/>
          <w:szCs w:val="24"/>
        </w:rPr>
        <w:t>re’s</w:t>
      </w:r>
      <w:r w:rsidR="00FF6743" w:rsidRPr="00B7545E">
        <w:rPr>
          <w:rFonts w:ascii="Arial" w:hAnsi="Arial" w:cs="Arial"/>
          <w:sz w:val="24"/>
          <w:szCs w:val="24"/>
        </w:rPr>
        <w:t xml:space="preserve"> no charge for th</w:t>
      </w:r>
      <w:r w:rsidR="00FF6743">
        <w:rPr>
          <w:rFonts w:ascii="Arial" w:hAnsi="Arial" w:cs="Arial"/>
          <w:sz w:val="24"/>
          <w:szCs w:val="24"/>
        </w:rPr>
        <w:t>e</w:t>
      </w:r>
      <w:r w:rsidR="00FF6743" w:rsidRPr="00B7545E">
        <w:rPr>
          <w:rFonts w:ascii="Arial" w:hAnsi="Arial" w:cs="Arial"/>
          <w:sz w:val="24"/>
          <w:szCs w:val="24"/>
        </w:rPr>
        <w:t xml:space="preserve"> training, </w:t>
      </w:r>
      <w:r>
        <w:rPr>
          <w:rFonts w:ascii="Arial" w:hAnsi="Arial" w:cs="Arial"/>
          <w:sz w:val="24"/>
          <w:szCs w:val="24"/>
        </w:rPr>
        <w:t>but</w:t>
      </w:r>
      <w:r w:rsidRPr="00B7545E">
        <w:rPr>
          <w:rFonts w:ascii="Arial" w:hAnsi="Arial" w:cs="Arial"/>
          <w:sz w:val="24"/>
          <w:szCs w:val="24"/>
        </w:rPr>
        <w:t xml:space="preserve"> </w:t>
      </w:r>
      <w:r w:rsidR="00FF6743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’</w:t>
      </w:r>
      <w:r w:rsidR="00FF6743">
        <w:rPr>
          <w:rFonts w:ascii="Arial" w:hAnsi="Arial" w:cs="Arial"/>
          <w:sz w:val="24"/>
          <w:szCs w:val="24"/>
        </w:rPr>
        <w:t>re</w:t>
      </w:r>
      <w:r w:rsidR="00FF6743" w:rsidRPr="00B75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 </w:t>
      </w:r>
      <w:r w:rsidRPr="00B7545E">
        <w:rPr>
          <w:rFonts w:ascii="Arial" w:hAnsi="Arial" w:cs="Arial"/>
          <w:sz w:val="24"/>
          <w:szCs w:val="24"/>
        </w:rPr>
        <w:t xml:space="preserve">able </w:t>
      </w:r>
      <w:r w:rsidR="00FF6743" w:rsidRPr="00B7545E">
        <w:rPr>
          <w:rFonts w:ascii="Arial" w:hAnsi="Arial" w:cs="Arial"/>
          <w:sz w:val="24"/>
          <w:szCs w:val="24"/>
        </w:rPr>
        <w:t>to pay supply cover or travel and subsistence costs</w:t>
      </w:r>
      <w:r w:rsidR="00FF6743">
        <w:rPr>
          <w:rFonts w:ascii="Arial" w:hAnsi="Arial" w:cs="Arial"/>
          <w:sz w:val="24"/>
          <w:szCs w:val="24"/>
        </w:rPr>
        <w:t>.</w:t>
      </w:r>
    </w:p>
    <w:p w14:paraId="4A5D16AF" w14:textId="77777777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F69261" w14:textId="77777777" w:rsidR="00FF6743" w:rsidRPr="0096731F" w:rsidRDefault="00FF6743" w:rsidP="009C18D0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</w:rPr>
      </w:pPr>
      <w:bookmarkStart w:id="2" w:name="howtoapply"/>
      <w:r>
        <w:rPr>
          <w:rFonts w:ascii="Arial" w:hAnsi="Arial" w:cs="Arial"/>
          <w:b/>
          <w:color w:val="2A7AB0"/>
          <w:sz w:val="28"/>
          <w:szCs w:val="24"/>
        </w:rPr>
        <w:t>How to apply</w:t>
      </w:r>
    </w:p>
    <w:bookmarkEnd w:id="2"/>
    <w:p w14:paraId="135A77B8" w14:textId="77777777" w:rsidR="00FF6743" w:rsidRPr="00B7545E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F9794" w14:textId="05DEC6C9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6BBA">
        <w:rPr>
          <w:rFonts w:ascii="Arial" w:hAnsi="Arial" w:cs="Arial"/>
          <w:b/>
          <w:sz w:val="24"/>
          <w:szCs w:val="24"/>
        </w:rPr>
        <w:t>Online application form:</w:t>
      </w:r>
      <w:r>
        <w:rPr>
          <w:rFonts w:ascii="Arial" w:hAnsi="Arial" w:cs="Arial"/>
          <w:sz w:val="24"/>
          <w:szCs w:val="24"/>
        </w:rPr>
        <w:t xml:space="preserve">  </w:t>
      </w:r>
      <w:bookmarkStart w:id="3" w:name="_Hlk130917713"/>
      <w:r w:rsidR="00B072E5" w:rsidRPr="00B072E5">
        <w:rPr>
          <w:rFonts w:ascii="Arial" w:hAnsi="Arial" w:cs="Arial"/>
          <w:sz w:val="24"/>
          <w:szCs w:val="24"/>
        </w:rPr>
        <w:t>https://www.smartsurvey.co.uk/s/TTKLXK/</w:t>
      </w:r>
      <w:bookmarkEnd w:id="3"/>
    </w:p>
    <w:p w14:paraId="07F979CA" w14:textId="0D5BAB29" w:rsidR="00FF6743" w:rsidRPr="00CA6BBA" w:rsidRDefault="00FF6743" w:rsidP="009C18D0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6BBA">
        <w:rPr>
          <w:rFonts w:ascii="Arial" w:hAnsi="Arial" w:cs="Arial"/>
          <w:b/>
          <w:sz w:val="24"/>
          <w:szCs w:val="24"/>
        </w:rPr>
        <w:t>Closing date:</w:t>
      </w:r>
      <w:r w:rsidR="0096472E">
        <w:rPr>
          <w:rFonts w:ascii="Arial" w:hAnsi="Arial" w:cs="Arial"/>
          <w:sz w:val="24"/>
          <w:szCs w:val="24"/>
        </w:rPr>
        <w:t xml:space="preserve">  </w:t>
      </w:r>
      <w:bookmarkStart w:id="4" w:name="_Hlk130917720"/>
      <w:r w:rsidR="00B072E5" w:rsidRPr="00B072E5">
        <w:rPr>
          <w:rFonts w:ascii="Arial" w:hAnsi="Arial" w:cs="Arial"/>
          <w:b/>
          <w:bCs/>
          <w:sz w:val="24"/>
          <w:szCs w:val="24"/>
        </w:rPr>
        <w:t xml:space="preserve">21 April 2023 </w:t>
      </w:r>
      <w:r w:rsidR="00B072E5">
        <w:rPr>
          <w:rFonts w:ascii="Arial" w:hAnsi="Arial" w:cs="Arial"/>
          <w:sz w:val="24"/>
          <w:szCs w:val="24"/>
        </w:rPr>
        <w:t xml:space="preserve">at </w:t>
      </w:r>
      <w:r w:rsidR="00B072E5" w:rsidRPr="00B072E5">
        <w:rPr>
          <w:rFonts w:ascii="Arial" w:hAnsi="Arial" w:cs="Arial"/>
          <w:b/>
          <w:bCs/>
          <w:sz w:val="24"/>
          <w:szCs w:val="24"/>
        </w:rPr>
        <w:t>10am</w:t>
      </w:r>
      <w:bookmarkEnd w:id="4"/>
    </w:p>
    <w:p w14:paraId="08C1DE6D" w14:textId="77777777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AE63A" w14:textId="77777777" w:rsidR="00B072E5" w:rsidRPr="002B7E26" w:rsidRDefault="00B072E5" w:rsidP="00B072E5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2B7E26">
        <w:rPr>
          <w:rFonts w:ascii="Arial" w:eastAsia="Calibri" w:hAnsi="Arial" w:cs="Arial"/>
          <w:sz w:val="24"/>
          <w:szCs w:val="24"/>
        </w:rPr>
        <w:t xml:space="preserve">We’ll contact everyone with the result of their application week commencing </w:t>
      </w:r>
      <w:r w:rsidRPr="00677AF7">
        <w:rPr>
          <w:rFonts w:ascii="Arial" w:eastAsia="Calibri" w:hAnsi="Arial" w:cs="Arial"/>
          <w:b/>
          <w:bCs/>
          <w:sz w:val="24"/>
          <w:szCs w:val="24"/>
        </w:rPr>
        <w:t>8 May 2023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92E8521" w14:textId="77777777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B63721" w14:textId="17D3367E" w:rsidR="00FF6743" w:rsidRDefault="00C52562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f</w:t>
      </w:r>
      <w:r w:rsidRPr="00CA6BBA">
        <w:rPr>
          <w:rFonts w:ascii="Arial" w:hAnsi="Arial" w:cs="Arial"/>
          <w:sz w:val="24"/>
          <w:szCs w:val="24"/>
        </w:rPr>
        <w:t xml:space="preserve">ields </w:t>
      </w:r>
      <w:r w:rsidR="00FF6743" w:rsidRPr="00CA6BBA">
        <w:rPr>
          <w:rFonts w:ascii="Arial" w:hAnsi="Arial" w:cs="Arial"/>
          <w:sz w:val="24"/>
          <w:szCs w:val="24"/>
        </w:rPr>
        <w:t>marked with * are mandatory</w:t>
      </w:r>
      <w:r>
        <w:rPr>
          <w:rFonts w:ascii="Arial" w:hAnsi="Arial" w:cs="Arial"/>
          <w:sz w:val="24"/>
          <w:szCs w:val="24"/>
        </w:rPr>
        <w:t>, so y</w:t>
      </w:r>
      <w:r w:rsidR="00FF6743" w:rsidRPr="00CA6BBA">
        <w:rPr>
          <w:rFonts w:ascii="Arial" w:hAnsi="Arial" w:cs="Arial"/>
          <w:sz w:val="24"/>
          <w:szCs w:val="24"/>
        </w:rPr>
        <w:t>ou w</w:t>
      </w:r>
      <w:r w:rsidR="00FF6743">
        <w:rPr>
          <w:rFonts w:ascii="Arial" w:hAnsi="Arial" w:cs="Arial"/>
          <w:sz w:val="24"/>
          <w:szCs w:val="24"/>
        </w:rPr>
        <w:t>o</w:t>
      </w:r>
      <w:r w:rsidR="00FF6743" w:rsidRPr="00CA6BBA">
        <w:rPr>
          <w:rFonts w:ascii="Arial" w:hAnsi="Arial" w:cs="Arial"/>
          <w:sz w:val="24"/>
          <w:szCs w:val="24"/>
        </w:rPr>
        <w:t>n</w:t>
      </w:r>
      <w:r w:rsidR="00FF6743">
        <w:rPr>
          <w:rFonts w:ascii="Arial" w:hAnsi="Arial" w:cs="Arial"/>
          <w:sz w:val="24"/>
          <w:szCs w:val="24"/>
        </w:rPr>
        <w:t>’</w:t>
      </w:r>
      <w:r w:rsidR="00FF6743" w:rsidRPr="00CA6BBA">
        <w:rPr>
          <w:rFonts w:ascii="Arial" w:hAnsi="Arial" w:cs="Arial"/>
          <w:sz w:val="24"/>
          <w:szCs w:val="24"/>
        </w:rPr>
        <w:t xml:space="preserve">t be able to submit the form without entering a response for </w:t>
      </w:r>
      <w:r w:rsidR="00FF6743">
        <w:rPr>
          <w:rFonts w:ascii="Arial" w:hAnsi="Arial" w:cs="Arial"/>
          <w:sz w:val="24"/>
          <w:szCs w:val="24"/>
        </w:rPr>
        <w:t>these</w:t>
      </w:r>
      <w:r w:rsidR="00FF6743" w:rsidRPr="00CA6BBA">
        <w:rPr>
          <w:rFonts w:ascii="Arial" w:hAnsi="Arial" w:cs="Arial"/>
          <w:sz w:val="24"/>
          <w:szCs w:val="24"/>
        </w:rPr>
        <w:t xml:space="preserve"> field</w:t>
      </w:r>
      <w:r w:rsidR="00FF6743">
        <w:rPr>
          <w:rFonts w:ascii="Arial" w:hAnsi="Arial" w:cs="Arial"/>
          <w:sz w:val="24"/>
          <w:szCs w:val="24"/>
        </w:rPr>
        <w:t>s</w:t>
      </w:r>
      <w:r w:rsidR="00FF6743" w:rsidRPr="00CA6BBA">
        <w:rPr>
          <w:rFonts w:ascii="Arial" w:hAnsi="Arial" w:cs="Arial"/>
          <w:sz w:val="24"/>
          <w:szCs w:val="24"/>
        </w:rPr>
        <w:t>. If the</w:t>
      </w:r>
      <w:r w:rsidR="00FF6743">
        <w:rPr>
          <w:rFonts w:ascii="Arial" w:hAnsi="Arial" w:cs="Arial"/>
          <w:sz w:val="24"/>
          <w:szCs w:val="24"/>
        </w:rPr>
        <w:t>y</w:t>
      </w:r>
      <w:r w:rsidR="00FF6743" w:rsidRPr="00CA6BBA">
        <w:rPr>
          <w:rFonts w:ascii="Arial" w:hAnsi="Arial" w:cs="Arial"/>
          <w:sz w:val="24"/>
          <w:szCs w:val="24"/>
        </w:rPr>
        <w:t xml:space="preserve"> don</w:t>
      </w:r>
      <w:r w:rsidR="00FF6743">
        <w:rPr>
          <w:rFonts w:ascii="Arial" w:hAnsi="Arial" w:cs="Arial"/>
          <w:sz w:val="24"/>
          <w:szCs w:val="24"/>
        </w:rPr>
        <w:t>’</w:t>
      </w:r>
      <w:r w:rsidR="00FF6743" w:rsidRPr="00CA6BBA">
        <w:rPr>
          <w:rFonts w:ascii="Arial" w:hAnsi="Arial" w:cs="Arial"/>
          <w:sz w:val="24"/>
          <w:szCs w:val="24"/>
        </w:rPr>
        <w:t>t apply to you, please enter ‘N/A’.</w:t>
      </w:r>
    </w:p>
    <w:p w14:paraId="28D0E2F4" w14:textId="77777777" w:rsidR="00FF6743" w:rsidRPr="006E277E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F62E9" w14:textId="77777777" w:rsidR="00FF6743" w:rsidRPr="000779B8" w:rsidRDefault="00FF6743" w:rsidP="009C18D0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</w:rPr>
      </w:pPr>
      <w:r w:rsidRPr="000779B8">
        <w:rPr>
          <w:rFonts w:ascii="Arial" w:hAnsi="Arial" w:cs="Arial"/>
          <w:b/>
          <w:color w:val="2A7AB0"/>
          <w:sz w:val="28"/>
          <w:szCs w:val="24"/>
        </w:rPr>
        <w:t>Contact details</w:t>
      </w:r>
    </w:p>
    <w:p w14:paraId="2DA26E4B" w14:textId="77777777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E1195" w14:textId="1740A34F" w:rsidR="00FF6743" w:rsidRPr="00B7545E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7545E">
        <w:rPr>
          <w:rFonts w:ascii="Arial" w:hAnsi="Arial" w:cs="Arial"/>
          <w:sz w:val="24"/>
          <w:szCs w:val="24"/>
        </w:rPr>
        <w:t xml:space="preserve">This pack contains all of the information you need about the role and the application process, but if you have any questions please email </w:t>
      </w:r>
      <w:r w:rsidR="00C52562">
        <w:rPr>
          <w:rFonts w:ascii="Arial" w:hAnsi="Arial" w:cs="Arial"/>
          <w:sz w:val="24"/>
          <w:szCs w:val="24"/>
        </w:rPr>
        <w:t>us</w:t>
      </w:r>
      <w:r w:rsidRPr="00B7545E">
        <w:rPr>
          <w:rFonts w:ascii="Arial" w:hAnsi="Arial" w:cs="Arial"/>
          <w:sz w:val="24"/>
          <w:szCs w:val="24"/>
        </w:rPr>
        <w:t xml:space="preserve"> at </w:t>
      </w:r>
      <w:hyperlink r:id="rId14" w:history="1">
        <w:r>
          <w:rPr>
            <w:rStyle w:val="Hyperlink"/>
            <w:rFonts w:ascii="Arial" w:hAnsi="Arial" w:cs="Arial"/>
            <w:color w:val="2A7AB0"/>
            <w:sz w:val="24"/>
            <w:szCs w:val="24"/>
          </w:rPr>
          <w:t>events@estyn.gov.wales</w:t>
        </w:r>
      </w:hyperlink>
      <w:r w:rsidRPr="00B7545E">
        <w:rPr>
          <w:rFonts w:ascii="Arial" w:hAnsi="Arial" w:cs="Arial"/>
          <w:sz w:val="24"/>
          <w:szCs w:val="24"/>
        </w:rPr>
        <w:t xml:space="preserve"> or call </w:t>
      </w:r>
      <w:r>
        <w:rPr>
          <w:rFonts w:ascii="Arial" w:hAnsi="Arial" w:cs="Arial"/>
          <w:sz w:val="24"/>
          <w:szCs w:val="24"/>
        </w:rPr>
        <w:t xml:space="preserve">us on </w:t>
      </w:r>
      <w:r w:rsidRPr="00B7545E">
        <w:rPr>
          <w:rFonts w:ascii="Arial" w:hAnsi="Arial" w:cs="Arial"/>
          <w:sz w:val="24"/>
          <w:szCs w:val="24"/>
        </w:rPr>
        <w:t>02920 44</w:t>
      </w:r>
      <w:r>
        <w:rPr>
          <w:rFonts w:ascii="Arial" w:hAnsi="Arial" w:cs="Arial"/>
          <w:sz w:val="24"/>
          <w:szCs w:val="24"/>
        </w:rPr>
        <w:t xml:space="preserve"> 6510</w:t>
      </w:r>
      <w:r w:rsidRPr="00B7545E">
        <w:rPr>
          <w:rFonts w:ascii="Arial" w:hAnsi="Arial" w:cs="Arial"/>
          <w:sz w:val="24"/>
          <w:szCs w:val="24"/>
        </w:rPr>
        <w:t>.</w:t>
      </w:r>
    </w:p>
    <w:p w14:paraId="58A54EE7" w14:textId="77777777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D0E296" w14:textId="77777777" w:rsidR="00FF6743" w:rsidRDefault="00FF6743" w:rsidP="009C18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7545E">
        <w:rPr>
          <w:rFonts w:ascii="Arial" w:hAnsi="Arial" w:cs="Arial"/>
          <w:sz w:val="24"/>
          <w:szCs w:val="24"/>
        </w:rPr>
        <w:t>We look forward to receiving your application.</w:t>
      </w:r>
    </w:p>
    <w:p w14:paraId="60917932" w14:textId="323FEAB1" w:rsidR="000A5911" w:rsidRDefault="000A5911" w:rsidP="009C18D0">
      <w:pPr>
        <w:spacing w:after="0" w:line="240" w:lineRule="auto"/>
      </w:pPr>
    </w:p>
    <w:p w14:paraId="187EAC18" w14:textId="77777777" w:rsidR="00EA5E16" w:rsidRDefault="00EA5E16">
      <w:pPr>
        <w:spacing w:after="160" w:line="259" w:lineRule="auto"/>
      </w:pPr>
      <w:r>
        <w:br w:type="page"/>
      </w:r>
    </w:p>
    <w:p w14:paraId="59B3A604" w14:textId="77777777" w:rsidR="00D823C2" w:rsidRDefault="00D823C2" w:rsidP="00D823C2">
      <w:pPr>
        <w:widowControl w:val="0"/>
        <w:spacing w:after="0" w:line="240" w:lineRule="auto"/>
        <w:jc w:val="right"/>
        <w:rPr>
          <w:rFonts w:ascii="Arial" w:hAnsi="Arial" w:cs="Arial"/>
          <w:b/>
          <w:color w:val="FFFFFF" w:themeColor="background1"/>
          <w:sz w:val="32"/>
          <w:szCs w:val="24"/>
        </w:rPr>
      </w:pPr>
      <w:bookmarkStart w:id="5" w:name="cysill"/>
      <w:bookmarkEnd w:id="5"/>
      <w:r w:rsidRPr="000779B8">
        <w:rPr>
          <w:rFonts w:ascii="Arial" w:hAnsi="Arial" w:cs="Arial"/>
          <w:noProof/>
          <w:sz w:val="2"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E6A554F" wp14:editId="10578F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58010" cy="49784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an.Jones\Desktop\new estyn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5" b="3298"/>
                    <a:stretch/>
                  </pic:blipFill>
                  <pic:spPr bwMode="auto">
                    <a:xfrm>
                      <a:off x="0" y="0"/>
                      <a:ext cx="18580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4DFF0" w14:textId="77777777" w:rsidR="00D823C2" w:rsidRPr="005726F3" w:rsidRDefault="00D823C2" w:rsidP="00D823C2">
      <w:pPr>
        <w:widowControl w:val="0"/>
        <w:shd w:val="clear" w:color="auto" w:fill="2A7AB0"/>
        <w:spacing w:after="0" w:line="240" w:lineRule="auto"/>
        <w:rPr>
          <w:rFonts w:ascii="Arial" w:hAnsi="Arial" w:cs="Arial"/>
          <w:b/>
          <w:color w:val="FFFFFF" w:themeColor="background1"/>
          <w:sz w:val="32"/>
          <w:szCs w:val="24"/>
          <w:lang w:val="cy-GB"/>
        </w:rPr>
      </w:pPr>
      <w:r w:rsidRPr="005726F3">
        <w:rPr>
          <w:rFonts w:ascii="Arial" w:hAnsi="Arial" w:cs="Arial"/>
          <w:b/>
          <w:color w:val="FFFFFF" w:themeColor="background1"/>
          <w:sz w:val="32"/>
          <w:szCs w:val="24"/>
          <w:lang w:val="cy-GB"/>
        </w:rPr>
        <w:t xml:space="preserve">Dod yn Arolygydd Cymheiriaid yn y sector </w:t>
      </w:r>
      <w:r>
        <w:rPr>
          <w:rFonts w:ascii="Arial" w:hAnsi="Arial" w:cs="Arial"/>
          <w:b/>
          <w:color w:val="FFFFFF" w:themeColor="background1"/>
          <w:sz w:val="32"/>
          <w:szCs w:val="24"/>
          <w:lang w:val="cy-GB"/>
        </w:rPr>
        <w:t>Pob oed</w:t>
      </w:r>
      <w:r w:rsidRPr="005726F3">
        <w:rPr>
          <w:rFonts w:ascii="Arial" w:hAnsi="Arial" w:cs="Arial"/>
          <w:b/>
          <w:color w:val="FFFFFF" w:themeColor="background1"/>
          <w:sz w:val="32"/>
          <w:szCs w:val="24"/>
          <w:lang w:val="cy-GB"/>
        </w:rPr>
        <w:t xml:space="preserve"> </w:t>
      </w:r>
    </w:p>
    <w:p w14:paraId="5C3FD706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1828DD0B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72B4BCFE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color w:val="2A7AB0"/>
          <w:sz w:val="28"/>
          <w:szCs w:val="24"/>
          <w:lang w:val="cy-GB"/>
        </w:rPr>
      </w:pPr>
      <w:r w:rsidRPr="005726F3">
        <w:rPr>
          <w:rFonts w:ascii="Arial" w:hAnsi="Arial" w:cs="Arial"/>
          <w:color w:val="2A7AB0"/>
          <w:sz w:val="28"/>
          <w:szCs w:val="24"/>
          <w:lang w:val="cy-GB"/>
        </w:rPr>
        <w:t xml:space="preserve">Ydych chi’n barod i ddechrau’ch cais?  </w:t>
      </w:r>
      <w:hyperlink w:anchor="howtoapply" w:history="1">
        <w:r w:rsidRPr="005726F3">
          <w:rPr>
            <w:rStyle w:val="Hyperlink"/>
            <w:rFonts w:ascii="Arial" w:hAnsi="Arial" w:cs="Arial"/>
            <w:sz w:val="28"/>
            <w:szCs w:val="24"/>
            <w:lang w:val="cy-GB"/>
          </w:rPr>
          <w:t>Neidiwch i’r cais</w:t>
        </w:r>
      </w:hyperlink>
      <w:r w:rsidRPr="005726F3">
        <w:rPr>
          <w:rFonts w:ascii="Arial" w:hAnsi="Arial" w:cs="Arial"/>
          <w:color w:val="2A7AB0"/>
          <w:sz w:val="28"/>
          <w:szCs w:val="24"/>
          <w:lang w:val="cy-GB"/>
        </w:rPr>
        <w:t xml:space="preserve"> </w:t>
      </w:r>
    </w:p>
    <w:p w14:paraId="1AC35FDA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5440E02C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57E4D7BE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>
        <w:rPr>
          <w:rFonts w:ascii="Arial" w:hAnsi="Arial" w:cs="Arial"/>
          <w:b/>
          <w:color w:val="2A7AB0"/>
          <w:sz w:val="28"/>
          <w:szCs w:val="24"/>
          <w:lang w:val="cy-GB"/>
        </w:rPr>
        <w:t>Ynglŷn â’r</w:t>
      </w:r>
      <w:r w:rsidRPr="005726F3">
        <w:rPr>
          <w:rFonts w:ascii="Arial" w:hAnsi="Arial" w:cs="Arial"/>
          <w:b/>
          <w:color w:val="2A7AB0"/>
          <w:sz w:val="28"/>
          <w:szCs w:val="24"/>
          <w:lang w:val="cy-GB"/>
        </w:rPr>
        <w:t xml:space="preserve"> rôl</w:t>
      </w:r>
    </w:p>
    <w:p w14:paraId="0135731D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7A8DBFE7" w14:textId="77777777" w:rsidR="00D823C2" w:rsidRDefault="00D823C2" w:rsidP="00D823C2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 xml:space="preserve">Rydym yn chwilio am </w:t>
      </w:r>
      <w:r>
        <w:rPr>
          <w:rFonts w:ascii="Arial" w:hAnsi="Arial" w:cs="Arial"/>
          <w:sz w:val="24"/>
          <w:szCs w:val="24"/>
          <w:lang w:val="cy-GB"/>
        </w:rPr>
        <w:t xml:space="preserve">uwch arweinwyr mewn pob oed i fod yn 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Arolygwyr Cymheiriaid ar gyfer y sector. Mae Arolygwyr Cymheiriaid yn </w:t>
      </w:r>
      <w:r>
        <w:rPr>
          <w:rFonts w:ascii="Arial" w:hAnsi="Arial" w:cs="Arial"/>
          <w:sz w:val="24"/>
          <w:szCs w:val="24"/>
          <w:lang w:val="cy-GB"/>
        </w:rPr>
        <w:t xml:space="preserve">rhan allweddol o’n </w:t>
      </w:r>
      <w:r w:rsidRPr="005726F3">
        <w:rPr>
          <w:rFonts w:ascii="Arial" w:hAnsi="Arial" w:cs="Arial"/>
          <w:sz w:val="24"/>
          <w:szCs w:val="24"/>
          <w:lang w:val="cy-GB"/>
        </w:rPr>
        <w:t>tîm arolygu</w:t>
      </w:r>
      <w:r>
        <w:rPr>
          <w:rFonts w:ascii="Arial" w:hAnsi="Arial" w:cs="Arial"/>
          <w:sz w:val="24"/>
          <w:szCs w:val="24"/>
          <w:lang w:val="cy-GB"/>
        </w:rPr>
        <w:t>. Os ydych chi’n cymhwyso fel Arolygydd Cymheiriaid, byddwch yn defnyddio’ch gwybodaeth a’ch medrau i arsylwi sesiynau, siarad â dysgwyr, a chraffu ar samplau o’u gwaith. Byddwch yn cael trafodaethau gyda rhieni a staff addysgol, ac yn defnyddio’ch arsylwadau i ddrafftio adrannau o’r adroddiad arolygu. Mae bod yn arolygydd cymheiriaid yn gyfle gwych i weld arfer effeithiol lle mae’n digwydd bob dydd, a mynd â’r enghreifftiau hyn yn ôl i’ch darparwr i gefnogi gwelliant.</w:t>
      </w:r>
    </w:p>
    <w:p w14:paraId="2B07ECBE" w14:textId="77777777" w:rsidR="00D823C2" w:rsidRPr="005726F3" w:rsidRDefault="00D823C2" w:rsidP="00D823C2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</w:p>
    <w:p w14:paraId="6A1202B9" w14:textId="77777777" w:rsidR="00D823C2" w:rsidRPr="005726F3" w:rsidRDefault="00D823C2" w:rsidP="00D823C2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0"/>
          <w:szCs w:val="24"/>
          <w:lang w:val="cy-GB"/>
        </w:rPr>
      </w:pPr>
    </w:p>
    <w:p w14:paraId="4FFF5AE8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 w:rsidRPr="005726F3">
        <w:rPr>
          <w:rFonts w:ascii="Arial" w:hAnsi="Arial" w:cs="Arial"/>
          <w:b/>
          <w:color w:val="2A7AB0"/>
          <w:sz w:val="28"/>
          <w:szCs w:val="24"/>
          <w:lang w:val="cy-GB"/>
        </w:rPr>
        <w:t xml:space="preserve">Cymhwysedd </w:t>
      </w:r>
    </w:p>
    <w:p w14:paraId="124F5F1C" w14:textId="77777777" w:rsidR="00D823C2" w:rsidRPr="005726F3" w:rsidRDefault="00D823C2" w:rsidP="00D823C2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</w:p>
    <w:p w14:paraId="0A006D12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Byddwch 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yn gallu arolygu trwy gyfrwng y Gymraeg a/neu’r </w:t>
      </w:r>
      <w:r>
        <w:rPr>
          <w:rFonts w:ascii="Arial" w:hAnsi="Arial" w:cs="Arial"/>
          <w:sz w:val="24"/>
          <w:szCs w:val="24"/>
          <w:lang w:val="cy-GB"/>
        </w:rPr>
        <w:t>Saesneg, a bydd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gennych:</w:t>
      </w:r>
    </w:p>
    <w:p w14:paraId="4D651259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397DACC2" w14:textId="77777777" w:rsidR="00D823C2" w:rsidRPr="005726F3" w:rsidRDefault="00D823C2" w:rsidP="00D823C2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 xml:space="preserve">o leiaf ddwy flynedd o brofiad </w:t>
      </w:r>
      <w:r>
        <w:rPr>
          <w:rFonts w:ascii="Arial" w:hAnsi="Arial" w:cs="Arial"/>
          <w:sz w:val="24"/>
          <w:szCs w:val="24"/>
          <w:lang w:val="cy-GB"/>
        </w:rPr>
        <w:t>mewn rôl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</w:t>
      </w:r>
      <w:r w:rsidRPr="005726F3">
        <w:rPr>
          <w:rFonts w:ascii="Arial" w:hAnsi="Arial" w:cs="Arial"/>
          <w:bCs/>
          <w:sz w:val="24"/>
          <w:szCs w:val="24"/>
          <w:lang w:val="cy-GB"/>
        </w:rPr>
        <w:t>uwch arweinydd</w:t>
      </w:r>
      <w:r w:rsidRPr="005726F3">
        <w:rPr>
          <w:rFonts w:ascii="Arial" w:hAnsi="Arial" w:cs="Arial"/>
          <w:sz w:val="24"/>
          <w:szCs w:val="24"/>
          <w:lang w:val="cy-GB"/>
        </w:rPr>
        <w:t>, (fel Pennaeth, Dirprwy Bennaeth, Pennaeth Cynorthwyol, Athro â Gofal am UCD</w:t>
      </w:r>
      <w:r>
        <w:rPr>
          <w:rFonts w:ascii="Arial" w:hAnsi="Arial" w:cs="Arial"/>
          <w:sz w:val="24"/>
          <w:szCs w:val="24"/>
          <w:lang w:val="cy-GB"/>
        </w:rPr>
        <w:t>)</w:t>
      </w:r>
      <w:r w:rsidRPr="005726F3">
        <w:rPr>
          <w:rFonts w:ascii="Arial" w:hAnsi="Arial" w:cs="Arial"/>
          <w:sz w:val="24"/>
          <w:szCs w:val="24"/>
          <w:lang w:val="cy-GB"/>
        </w:rPr>
        <w:t>;</w:t>
      </w:r>
    </w:p>
    <w:p w14:paraId="255972CF" w14:textId="77777777" w:rsidR="00D823C2" w:rsidRPr="005726F3" w:rsidRDefault="00D823C2" w:rsidP="00D823C2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 xml:space="preserve">o leiaf 5 mlynedd o brofiad addysgu; </w:t>
      </w:r>
    </w:p>
    <w:p w14:paraId="73962AFD" w14:textId="77777777" w:rsidR="00D823C2" w:rsidRPr="005726F3" w:rsidRDefault="00D823C2" w:rsidP="00D823C2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 xml:space="preserve">cefnogaeth gan eich Pennaeth / Athro â Gofal neu Gadeirydd yr Ymddiriedolwyr </w:t>
      </w:r>
      <w:r>
        <w:rPr>
          <w:rFonts w:ascii="Arial" w:hAnsi="Arial" w:cs="Arial"/>
          <w:sz w:val="24"/>
          <w:szCs w:val="24"/>
          <w:lang w:val="cy-GB"/>
        </w:rPr>
        <w:t xml:space="preserve">neu’ch 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Perchennog </w:t>
      </w:r>
      <w:r>
        <w:rPr>
          <w:rFonts w:ascii="Arial" w:hAnsi="Arial" w:cs="Arial"/>
          <w:sz w:val="24"/>
          <w:szCs w:val="24"/>
          <w:lang w:val="cy-GB"/>
        </w:rPr>
        <w:t>neu Gadeirydd y Llywodraethwyr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(</w:t>
      </w:r>
      <w:r w:rsidRPr="005726F3">
        <w:rPr>
          <w:rFonts w:ascii="Arial" w:hAnsi="Arial" w:cs="Arial"/>
          <w:sz w:val="24"/>
          <w:szCs w:val="24"/>
          <w:lang w:val="cy-GB"/>
        </w:rPr>
        <w:t>os ydych chi’n Bennaeth / Athro â Gofal eich hun).</w:t>
      </w:r>
    </w:p>
    <w:p w14:paraId="62FC2A2A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7EEA69A4" w14:textId="77777777" w:rsidR="00D823C2" w:rsidRPr="005726F3" w:rsidRDefault="00D823C2" w:rsidP="00D823C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Rhaid i chi fod yn gweithio yn y sector pob oed ar hyn o bryd i fod yn gymwys ar gyfer y rôl hon</w:t>
      </w:r>
      <w:r w:rsidRPr="005726F3">
        <w:rPr>
          <w:rFonts w:ascii="Arial" w:hAnsi="Arial" w:cs="Arial"/>
          <w:sz w:val="24"/>
          <w:szCs w:val="24"/>
          <w:lang w:val="cy-GB"/>
        </w:rPr>
        <w:t>.</w:t>
      </w:r>
    </w:p>
    <w:p w14:paraId="01E3B75C" w14:textId="77777777" w:rsidR="00D823C2" w:rsidRPr="005726F3" w:rsidRDefault="00D823C2" w:rsidP="00D823C2">
      <w:pPr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17FE04CA" w14:textId="77777777" w:rsidR="00D823C2" w:rsidRPr="005726F3" w:rsidRDefault="00D823C2" w:rsidP="00D823C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>Os gwnaethoch gais blaenorol i ddod yn Arolygydd Cymheiriaid, ond ni chawsoch</w:t>
      </w:r>
      <w:r>
        <w:rPr>
          <w:rFonts w:ascii="Arial" w:hAnsi="Arial" w:cs="Arial"/>
          <w:sz w:val="24"/>
          <w:szCs w:val="24"/>
          <w:lang w:val="cy-GB"/>
        </w:rPr>
        <w:t xml:space="preserve"> wahoddiad i’r hyffordd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iant, </w:t>
      </w:r>
      <w:r>
        <w:rPr>
          <w:rFonts w:ascii="Arial" w:hAnsi="Arial" w:cs="Arial"/>
          <w:sz w:val="24"/>
          <w:szCs w:val="24"/>
          <w:lang w:val="cy-GB"/>
        </w:rPr>
        <w:t xml:space="preserve">byddem yn hapus i ystyried cais newydd </w:t>
      </w:r>
      <w:r w:rsidRPr="005726F3">
        <w:rPr>
          <w:rFonts w:ascii="Arial" w:hAnsi="Arial" w:cs="Arial"/>
          <w:sz w:val="24"/>
          <w:szCs w:val="24"/>
          <w:lang w:val="cy-GB"/>
        </w:rPr>
        <w:t>os ydych chi o’r farn bod eich profiad yn bodloni’n gofynion erbyn hyn.</w:t>
      </w:r>
    </w:p>
    <w:p w14:paraId="070A6DFD" w14:textId="77777777" w:rsidR="00D823C2" w:rsidRPr="005726F3" w:rsidRDefault="00D823C2" w:rsidP="00D823C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62A3AA8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D191E45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 w:rsidRPr="005726F3">
        <w:rPr>
          <w:rFonts w:ascii="Arial" w:hAnsi="Arial" w:cs="Arial"/>
          <w:b/>
          <w:color w:val="2A7AB0"/>
          <w:sz w:val="28"/>
          <w:szCs w:val="24"/>
          <w:lang w:val="cy-GB"/>
        </w:rPr>
        <w:t>Dewis a hyfforddi</w:t>
      </w:r>
    </w:p>
    <w:p w14:paraId="17AAEB60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Cs w:val="24"/>
          <w:lang w:val="cy-GB"/>
        </w:rPr>
      </w:pPr>
    </w:p>
    <w:p w14:paraId="13147F18" w14:textId="77777777" w:rsidR="00D823C2" w:rsidRPr="009C48D4" w:rsidRDefault="00D823C2" w:rsidP="00D823C2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r w:rsidRPr="008A36E4">
        <w:rPr>
          <w:rFonts w:ascii="Arial" w:eastAsia="Calibri" w:hAnsi="Arial" w:cs="Arial"/>
          <w:sz w:val="24"/>
          <w:szCs w:val="24"/>
          <w:lang w:val="cy-GB"/>
        </w:rPr>
        <w:t xml:space="preserve">Byddwn yn cysylltu â phawb am ganlyniad eu cais yn ystod yr wythnos sy’n dechrau ar </w:t>
      </w:r>
      <w:r w:rsidRPr="003860B9">
        <w:rPr>
          <w:rFonts w:ascii="Arial" w:eastAsia="Calibri" w:hAnsi="Arial" w:cs="Arial"/>
          <w:b/>
          <w:sz w:val="24"/>
          <w:szCs w:val="24"/>
          <w:lang w:val="cy-GB"/>
        </w:rPr>
        <w:t>8 Mai 202</w:t>
      </w:r>
      <w:r>
        <w:rPr>
          <w:rFonts w:ascii="Arial" w:eastAsia="Calibri" w:hAnsi="Arial" w:cs="Arial"/>
          <w:b/>
          <w:sz w:val="24"/>
          <w:szCs w:val="24"/>
          <w:lang w:val="cy-GB"/>
        </w:rPr>
        <w:t>3</w:t>
      </w:r>
      <w:r w:rsidRPr="003860B9">
        <w:rPr>
          <w:rFonts w:ascii="Arial" w:eastAsia="Calibri" w:hAnsi="Arial" w:cs="Arial"/>
          <w:b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.  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Bydd yr hyfforddiant ar gael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Pr="005726F3">
        <w:rPr>
          <w:rFonts w:ascii="Arial" w:hAnsi="Arial" w:cs="Arial"/>
          <w:sz w:val="24"/>
          <w:szCs w:val="24"/>
          <w:lang w:val="cy-GB"/>
        </w:rPr>
        <w:t>Gymraeg a</w:t>
      </w:r>
      <w:r>
        <w:rPr>
          <w:rFonts w:ascii="Arial" w:hAnsi="Arial" w:cs="Arial"/>
          <w:sz w:val="24"/>
          <w:szCs w:val="24"/>
          <w:lang w:val="cy-GB"/>
        </w:rPr>
        <w:t>c yn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Saesneg, a bydd yn cynnwys:</w:t>
      </w:r>
    </w:p>
    <w:p w14:paraId="145C7E8F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Cs w:val="24"/>
          <w:lang w:val="cy-GB"/>
        </w:rPr>
      </w:pPr>
    </w:p>
    <w:p w14:paraId="152CB126" w14:textId="77777777" w:rsidR="00D823C2" w:rsidRPr="005726F3" w:rsidRDefault="00D823C2" w:rsidP="00D823C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54" w:hanging="284"/>
        <w:rPr>
          <w:rFonts w:ascii="Arial" w:hAnsi="Arial" w:cs="Arial"/>
          <w:b/>
          <w:sz w:val="24"/>
          <w:szCs w:val="24"/>
          <w:lang w:val="cy-GB"/>
        </w:rPr>
      </w:pPr>
      <w:r w:rsidRPr="005726F3">
        <w:rPr>
          <w:rFonts w:ascii="Arial" w:hAnsi="Arial" w:cs="Arial"/>
          <w:b/>
          <w:sz w:val="24"/>
          <w:szCs w:val="24"/>
          <w:lang w:val="cy-GB"/>
        </w:rPr>
        <w:t xml:space="preserve">Rhestr ddarllen </w:t>
      </w:r>
    </w:p>
    <w:p w14:paraId="6E94AB29" w14:textId="7AF97D3A" w:rsidR="00D823C2" w:rsidRPr="005726F3" w:rsidRDefault="00D823C2" w:rsidP="00D823C2">
      <w:pPr>
        <w:widowControl w:val="0"/>
        <w:spacing w:after="0" w:line="240" w:lineRule="auto"/>
        <w:ind w:left="454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>Bydd y rhestr ddarllen hon yn eich helpu i baratoi ar gyfer ail ran yr hyfforddiant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lastRenderedPageBreak/>
        <w:t>ac yn cefnogi’ch datblygiad</w:t>
      </w:r>
      <w:r w:rsidRPr="005726F3">
        <w:rPr>
          <w:rFonts w:ascii="Arial" w:hAnsi="Arial" w:cs="Arial"/>
          <w:sz w:val="24"/>
          <w:szCs w:val="24"/>
          <w:lang w:val="cy-GB"/>
        </w:rPr>
        <w:t>.</w:t>
      </w:r>
      <w:r w:rsidR="001F3E3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877321D" w14:textId="69714DC3" w:rsidR="00D823C2" w:rsidRPr="005726F3" w:rsidRDefault="001F3E3D" w:rsidP="00D823C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54" w:hanging="284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Hyfforddiant wyned i wyneb</w:t>
      </w:r>
    </w:p>
    <w:p w14:paraId="6FCA63DD" w14:textId="552EEA1D" w:rsidR="00D823C2" w:rsidRPr="005726F3" w:rsidRDefault="00D823C2" w:rsidP="00D823C2">
      <w:pPr>
        <w:widowControl w:val="0"/>
        <w:spacing w:after="0" w:line="240" w:lineRule="auto"/>
        <w:ind w:left="454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 xml:space="preserve">Mae </w:t>
      </w:r>
      <w:r>
        <w:rPr>
          <w:rFonts w:ascii="Arial" w:hAnsi="Arial" w:cs="Arial"/>
          <w:sz w:val="24"/>
          <w:szCs w:val="24"/>
          <w:lang w:val="cy-GB"/>
        </w:rPr>
        <w:t>hyn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yn cynnwys asesiadau ar lafar ac yn ysgrifenedig, a gynhelir ar </w:t>
      </w:r>
      <w:r w:rsidR="001F3E3D">
        <w:rPr>
          <w:rFonts w:ascii="Arial" w:hAnsi="Arial" w:cs="Arial"/>
          <w:b/>
          <w:sz w:val="24"/>
          <w:szCs w:val="24"/>
          <w:lang w:val="cy-GB"/>
        </w:rPr>
        <w:t>3 -</w:t>
      </w:r>
      <w:r>
        <w:rPr>
          <w:rFonts w:ascii="Arial" w:hAnsi="Arial" w:cs="Arial"/>
          <w:b/>
          <w:sz w:val="24"/>
          <w:szCs w:val="24"/>
          <w:lang w:val="cy-GB"/>
        </w:rPr>
        <w:t xml:space="preserve"> 5 </w:t>
      </w:r>
      <w:r w:rsidRPr="00252FD4">
        <w:rPr>
          <w:rFonts w:ascii="Arial" w:hAnsi="Arial" w:cs="Arial"/>
          <w:b/>
          <w:sz w:val="24"/>
          <w:szCs w:val="24"/>
          <w:lang w:val="cy-GB"/>
        </w:rPr>
        <w:t>Gorffennaf </w:t>
      </w:r>
      <w:r>
        <w:rPr>
          <w:rFonts w:ascii="Arial" w:hAnsi="Arial" w:cs="Arial"/>
          <w:b/>
          <w:sz w:val="24"/>
          <w:szCs w:val="24"/>
          <w:lang w:val="cy-GB"/>
        </w:rPr>
        <w:t>2023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(lleoliad i’w gadarnhau).</w:t>
      </w:r>
    </w:p>
    <w:p w14:paraId="4266139D" w14:textId="77777777" w:rsidR="00D823C2" w:rsidRPr="005726F3" w:rsidRDefault="00D823C2" w:rsidP="00D823C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54" w:hanging="284"/>
        <w:rPr>
          <w:rFonts w:ascii="Arial" w:hAnsi="Arial" w:cs="Arial"/>
          <w:b/>
          <w:sz w:val="24"/>
          <w:szCs w:val="24"/>
          <w:lang w:val="cy-GB"/>
        </w:rPr>
      </w:pPr>
      <w:r w:rsidRPr="005726F3">
        <w:rPr>
          <w:rFonts w:ascii="Arial" w:hAnsi="Arial" w:cs="Arial"/>
          <w:b/>
          <w:sz w:val="24"/>
          <w:szCs w:val="24"/>
          <w:lang w:val="cy-GB"/>
        </w:rPr>
        <w:t>Arolygiad(au) prawf</w:t>
      </w:r>
    </w:p>
    <w:p w14:paraId="610B5177" w14:textId="77777777" w:rsidR="00D823C2" w:rsidRPr="005726F3" w:rsidRDefault="00D823C2" w:rsidP="00D823C2">
      <w:pPr>
        <w:widowControl w:val="0"/>
        <w:spacing w:after="0" w:line="240" w:lineRule="auto"/>
        <w:ind w:left="454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 xml:space="preserve">Cewch eich defnyddio mewn arolygiad </w:t>
      </w:r>
      <w:r>
        <w:rPr>
          <w:rFonts w:ascii="Arial" w:hAnsi="Arial" w:cs="Arial"/>
          <w:sz w:val="24"/>
          <w:szCs w:val="24"/>
          <w:lang w:val="cy-GB"/>
        </w:rPr>
        <w:t>asesedig, a bydd yr arolygydd arweiniol yn graddio eich perfformiad</w:t>
      </w:r>
      <w:r w:rsidRPr="005726F3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 Bydd angen i chi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gael 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gradd A neu B </w:t>
      </w:r>
      <w:r>
        <w:rPr>
          <w:rFonts w:ascii="Arial" w:hAnsi="Arial" w:cs="Arial"/>
          <w:sz w:val="24"/>
          <w:szCs w:val="24"/>
          <w:lang w:val="cy-GB"/>
        </w:rPr>
        <w:t>i lwyddo</w:t>
      </w:r>
      <w:r w:rsidRPr="005726F3">
        <w:rPr>
          <w:rFonts w:ascii="Arial" w:hAnsi="Arial" w:cs="Arial"/>
          <w:sz w:val="24"/>
          <w:szCs w:val="24"/>
          <w:lang w:val="cy-GB"/>
        </w:rPr>
        <w:t>.</w:t>
      </w:r>
    </w:p>
    <w:p w14:paraId="0A411D7F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Cs w:val="24"/>
          <w:lang w:val="cy-GB"/>
        </w:rPr>
      </w:pPr>
    </w:p>
    <w:p w14:paraId="7F154DC0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hyfforddiant i Arolygwyr Cymheiriaid yn rhad ac am ddim, a b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yddwn yn talu’ch costau teithio a chynhaliaeth ac am eich llety dros nos (os byddwch yn gymwys) yn unol â’n </w:t>
      </w:r>
      <w:hyperlink r:id="rId15" w:history="1">
        <w:r w:rsidRPr="005726F3">
          <w:rPr>
            <w:rStyle w:val="Hyperlink"/>
            <w:rFonts w:ascii="Arial" w:hAnsi="Arial" w:cs="Arial"/>
            <w:color w:val="2A7AB0"/>
            <w:sz w:val="24"/>
            <w:szCs w:val="24"/>
            <w:lang w:val="cy-GB"/>
          </w:rPr>
          <w:t>polisi teithio a chynhaliaeth</w:t>
        </w:r>
      </w:hyperlink>
      <w:r w:rsidRPr="005726F3">
        <w:rPr>
          <w:rFonts w:ascii="Arial" w:hAnsi="Arial" w:cs="Arial"/>
          <w:sz w:val="24"/>
          <w:szCs w:val="24"/>
          <w:lang w:val="cy-GB"/>
        </w:rPr>
        <w:t>.</w:t>
      </w:r>
    </w:p>
    <w:p w14:paraId="6F54BCED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Cs w:val="24"/>
          <w:lang w:val="cy-GB"/>
        </w:rPr>
      </w:pPr>
    </w:p>
    <w:p w14:paraId="20E0CBCE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 w:rsidRPr="005726F3">
        <w:rPr>
          <w:rFonts w:ascii="Arial" w:hAnsi="Arial" w:cs="Arial"/>
          <w:b/>
          <w:color w:val="2A7AB0"/>
          <w:sz w:val="28"/>
          <w:szCs w:val="24"/>
          <w:lang w:val="cy-GB"/>
        </w:rPr>
        <w:t>Gwiriad y Gwasanaeth Datgelu a Gwahardd</w:t>
      </w:r>
    </w:p>
    <w:p w14:paraId="6AF7737A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21600C3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 xml:space="preserve">Os cewch eich gwahodd i’r hyfforddiant, gofynnwn i chi gael gwiriad gan y Gwasanaeth Datgelu a Gwahardd (GDG). </w:t>
      </w:r>
      <w:r>
        <w:rPr>
          <w:rFonts w:ascii="Arial" w:hAnsi="Arial" w:cs="Arial"/>
          <w:sz w:val="24"/>
          <w:szCs w:val="24"/>
          <w:lang w:val="cy-GB"/>
        </w:rPr>
        <w:t>Dylai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’r dystysgrif fod yn dystysgrif fanwl, nad yw’n fwy na thair oed a </w:t>
      </w:r>
      <w:r>
        <w:rPr>
          <w:rFonts w:ascii="Arial" w:hAnsi="Arial" w:cs="Arial"/>
          <w:sz w:val="24"/>
          <w:szCs w:val="24"/>
          <w:lang w:val="cy-GB"/>
        </w:rPr>
        <w:t>dylai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gynnwys </w:t>
      </w:r>
      <w:r>
        <w:rPr>
          <w:rFonts w:ascii="Arial" w:hAnsi="Arial" w:cs="Arial"/>
          <w:sz w:val="24"/>
          <w:szCs w:val="24"/>
          <w:lang w:val="cy-GB"/>
        </w:rPr>
        <w:t>y categori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gweithlu plant. Bydd </w:t>
      </w:r>
      <w:r>
        <w:rPr>
          <w:rFonts w:ascii="Arial" w:hAnsi="Arial" w:cs="Arial"/>
          <w:sz w:val="24"/>
          <w:szCs w:val="24"/>
          <w:lang w:val="cy-GB"/>
        </w:rPr>
        <w:t>angen y gwiriad hwn arnoch i fod yn Arolygydd Cymheiriaid â chofrestriad llawn</w:t>
      </w:r>
      <w:r w:rsidRPr="005726F3">
        <w:rPr>
          <w:rFonts w:ascii="Arial" w:hAnsi="Arial" w:cs="Arial"/>
          <w:sz w:val="24"/>
          <w:szCs w:val="24"/>
          <w:lang w:val="cy-GB"/>
        </w:rPr>
        <w:t>.</w:t>
      </w:r>
    </w:p>
    <w:p w14:paraId="112812FB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96CEE5D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 w:rsidRPr="005726F3">
        <w:rPr>
          <w:rFonts w:ascii="Arial" w:hAnsi="Arial" w:cs="Arial"/>
          <w:b/>
          <w:color w:val="2A7AB0"/>
          <w:sz w:val="28"/>
          <w:szCs w:val="24"/>
          <w:lang w:val="cy-GB"/>
        </w:rPr>
        <w:t>Defnyddio</w:t>
      </w:r>
    </w:p>
    <w:p w14:paraId="7301550D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Cs w:val="24"/>
          <w:lang w:val="cy-GB"/>
        </w:rPr>
      </w:pPr>
    </w:p>
    <w:p w14:paraId="1528C9D0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 xml:space="preserve">Ein nod yw defnyddio arolygwyr cymheiriaid dim mwy na theirgwaith y flwyddyn. Pan gewch eich defnyddio mewn arolygiad, byddwn yn talu cyfraniad i’ch ysgol am athro cyflenwi, ar gyfradd safonol. Byddwn yn talu’ch costau teithio a chynhaliaeth hefyd.  </w:t>
      </w:r>
    </w:p>
    <w:p w14:paraId="58D2EE3A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F0A13B8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Bob blwyddyn, rydym yn gwahodd pob Arolygydd Cymheiriaid i fynychu hyfforddiant diweddaru yn ystod tymor yr haf; rhaid i chi fynychu’r 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hyfforddiant </w:t>
      </w:r>
      <w:r>
        <w:rPr>
          <w:rFonts w:ascii="Arial" w:hAnsi="Arial" w:cs="Arial"/>
          <w:sz w:val="24"/>
          <w:szCs w:val="24"/>
          <w:lang w:val="cy-GB"/>
        </w:rPr>
        <w:t xml:space="preserve">hwn er mwyn gallu parhau i fod yn arolygydd cymheiriaid. </w:t>
      </w:r>
      <w:r w:rsidRPr="005726F3">
        <w:rPr>
          <w:rFonts w:ascii="Arial" w:hAnsi="Arial" w:cs="Arial"/>
          <w:sz w:val="24"/>
          <w:szCs w:val="24"/>
          <w:lang w:val="cy-GB"/>
        </w:rPr>
        <w:t>Ni chodir tâl am yr hyfforddiant, ond ni allwn dalu costau cyflenwi na chostau teithio a chynhaliaeth.</w:t>
      </w:r>
    </w:p>
    <w:p w14:paraId="30A33BDB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13C1B60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 w:rsidRPr="005726F3">
        <w:rPr>
          <w:rFonts w:ascii="Arial" w:hAnsi="Arial" w:cs="Arial"/>
          <w:b/>
          <w:color w:val="2A7AB0"/>
          <w:sz w:val="28"/>
          <w:szCs w:val="24"/>
          <w:lang w:val="cy-GB"/>
        </w:rPr>
        <w:t xml:space="preserve">Sut i wneud cais </w:t>
      </w:r>
    </w:p>
    <w:p w14:paraId="79F2EB0B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72FF589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b/>
          <w:sz w:val="24"/>
          <w:szCs w:val="24"/>
          <w:lang w:val="cy-GB"/>
        </w:rPr>
        <w:t>Ffurflen gais ar-lein: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 </w:t>
      </w:r>
      <w:r w:rsidRPr="00B072E5">
        <w:rPr>
          <w:rFonts w:ascii="Arial" w:hAnsi="Arial" w:cs="Arial"/>
          <w:sz w:val="24"/>
          <w:szCs w:val="24"/>
        </w:rPr>
        <w:t>https://www.smartsurvey.co.uk/s/TTKLXK/</w:t>
      </w:r>
    </w:p>
    <w:p w14:paraId="05EB8DC5" w14:textId="77777777" w:rsidR="00D823C2" w:rsidRPr="00252FD4" w:rsidRDefault="00D823C2" w:rsidP="00D823C2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26F3">
        <w:rPr>
          <w:rFonts w:ascii="Arial" w:hAnsi="Arial" w:cs="Arial"/>
          <w:b/>
          <w:sz w:val="24"/>
          <w:szCs w:val="24"/>
          <w:lang w:val="cy-GB"/>
        </w:rPr>
        <w:t>Dyddiad cau: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 </w:t>
      </w:r>
      <w:r w:rsidRPr="00B072E5">
        <w:rPr>
          <w:rFonts w:ascii="Arial" w:hAnsi="Arial" w:cs="Arial"/>
          <w:b/>
          <w:bCs/>
          <w:sz w:val="24"/>
          <w:szCs w:val="24"/>
        </w:rPr>
        <w:t xml:space="preserve">21 </w:t>
      </w:r>
      <w:r w:rsidRPr="00252FD4">
        <w:rPr>
          <w:rFonts w:ascii="Arial" w:hAnsi="Arial" w:cs="Arial"/>
          <w:b/>
          <w:bCs/>
          <w:sz w:val="24"/>
          <w:szCs w:val="24"/>
        </w:rPr>
        <w:t>Ebrill</w:t>
      </w:r>
      <w:r w:rsidRPr="00B072E5">
        <w:rPr>
          <w:rFonts w:ascii="Arial" w:hAnsi="Arial" w:cs="Arial"/>
          <w:b/>
          <w:bCs/>
          <w:sz w:val="24"/>
          <w:szCs w:val="24"/>
        </w:rPr>
        <w:t xml:space="preserve"> 2023 </w:t>
      </w:r>
      <w:r w:rsidRPr="00252FD4">
        <w:rPr>
          <w:rFonts w:ascii="Arial" w:hAnsi="Arial" w:cs="Arial"/>
          <w:sz w:val="24"/>
          <w:szCs w:val="24"/>
        </w:rPr>
        <w:t>at</w:t>
      </w:r>
      <w:r w:rsidRPr="00252F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72E5">
        <w:rPr>
          <w:rFonts w:ascii="Arial" w:hAnsi="Arial" w:cs="Arial"/>
          <w:b/>
          <w:bCs/>
          <w:sz w:val="24"/>
          <w:szCs w:val="24"/>
        </w:rPr>
        <w:t>10am</w:t>
      </w:r>
    </w:p>
    <w:p w14:paraId="38AA81ED" w14:textId="77777777" w:rsidR="00D823C2" w:rsidRPr="00252FD4" w:rsidRDefault="00D823C2" w:rsidP="00D823C2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474641" w14:textId="77777777" w:rsidR="00D823C2" w:rsidRPr="008A36E4" w:rsidRDefault="00D823C2" w:rsidP="00D823C2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bookmarkStart w:id="6" w:name="_Hlk130916941"/>
      <w:r w:rsidRPr="008A36E4">
        <w:rPr>
          <w:rFonts w:ascii="Arial" w:eastAsia="Calibri" w:hAnsi="Arial" w:cs="Arial"/>
          <w:sz w:val="24"/>
          <w:szCs w:val="24"/>
          <w:lang w:val="cy-GB"/>
        </w:rPr>
        <w:t xml:space="preserve">Byddwn yn cysylltu â phawb am ganlyniad eu cais yn ystod yr wythnos sy’n dechrau ar </w:t>
      </w:r>
      <w:r w:rsidRPr="003860B9">
        <w:rPr>
          <w:rFonts w:ascii="Arial" w:eastAsia="Calibri" w:hAnsi="Arial" w:cs="Arial"/>
          <w:b/>
          <w:sz w:val="24"/>
          <w:szCs w:val="24"/>
          <w:lang w:val="cy-GB"/>
        </w:rPr>
        <w:t>8 Mai 202</w:t>
      </w:r>
      <w:r>
        <w:rPr>
          <w:rFonts w:ascii="Arial" w:eastAsia="Calibri" w:hAnsi="Arial" w:cs="Arial"/>
          <w:b/>
          <w:sz w:val="24"/>
          <w:szCs w:val="24"/>
          <w:lang w:val="cy-GB"/>
        </w:rPr>
        <w:t>3</w:t>
      </w:r>
      <w:r w:rsidRPr="003860B9">
        <w:rPr>
          <w:rFonts w:ascii="Arial" w:eastAsia="Calibri" w:hAnsi="Arial" w:cs="Arial"/>
          <w:b/>
          <w:sz w:val="24"/>
          <w:szCs w:val="24"/>
          <w:lang w:val="cy-GB"/>
        </w:rPr>
        <w:t>.</w:t>
      </w:r>
    </w:p>
    <w:bookmarkEnd w:id="6"/>
    <w:p w14:paraId="495EE755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8DD78CD" w14:textId="77777777" w:rsidR="00D823C2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sz w:val="24"/>
          <w:szCs w:val="24"/>
          <w:lang w:val="cy-GB"/>
        </w:rPr>
        <w:t xml:space="preserve"> unrhyw f</w:t>
      </w:r>
      <w:r w:rsidRPr="005726F3">
        <w:rPr>
          <w:rFonts w:ascii="Arial" w:hAnsi="Arial" w:cs="Arial"/>
          <w:sz w:val="24"/>
          <w:szCs w:val="24"/>
          <w:lang w:val="cy-GB"/>
        </w:rPr>
        <w:t>eysydd â * wrth eu hymyl yn orfodol</w:t>
      </w:r>
      <w:r>
        <w:rPr>
          <w:rFonts w:ascii="Arial" w:hAnsi="Arial" w:cs="Arial"/>
          <w:sz w:val="24"/>
          <w:szCs w:val="24"/>
          <w:lang w:val="cy-GB"/>
        </w:rPr>
        <w:t>, felly ni fyddwch yn gallu c</w:t>
      </w:r>
      <w:r w:rsidRPr="005726F3">
        <w:rPr>
          <w:rFonts w:ascii="Arial" w:hAnsi="Arial" w:cs="Arial"/>
          <w:sz w:val="24"/>
          <w:szCs w:val="24"/>
          <w:lang w:val="cy-GB"/>
        </w:rPr>
        <w:t>yflwyno’r ffurflen heb roi ymateb yn y meysydd hyn. Os na fyddant yn berthnasol i chi, rhowch ‘Dd/B’.</w:t>
      </w:r>
    </w:p>
    <w:p w14:paraId="43703F4B" w14:textId="77777777" w:rsidR="00D823C2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38EC86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 w:rsidRPr="005726F3">
        <w:rPr>
          <w:rFonts w:ascii="Arial" w:hAnsi="Arial" w:cs="Arial"/>
          <w:b/>
          <w:color w:val="2A7AB0"/>
          <w:sz w:val="28"/>
          <w:szCs w:val="24"/>
          <w:lang w:val="cy-GB"/>
        </w:rPr>
        <w:t>Manylion cyswllt</w:t>
      </w:r>
    </w:p>
    <w:p w14:paraId="56D6A712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3D447F1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 xml:space="preserve">Mae’r pecyn hwn yn cynnwys yr holl wybodaeth y mae arnoch ei hangen am y rôl a’r broses ymgeisio, ond os oes gennych ragor o gwestiynau, anfonwch </w:t>
      </w:r>
      <w:r>
        <w:rPr>
          <w:rFonts w:ascii="Arial" w:hAnsi="Arial" w:cs="Arial"/>
          <w:sz w:val="24"/>
          <w:szCs w:val="24"/>
          <w:lang w:val="cy-GB"/>
        </w:rPr>
        <w:t xml:space="preserve">neges </w:t>
      </w:r>
      <w:r w:rsidRPr="005726F3">
        <w:rPr>
          <w:rFonts w:ascii="Arial" w:hAnsi="Arial" w:cs="Arial"/>
          <w:sz w:val="24"/>
          <w:szCs w:val="24"/>
          <w:lang w:val="cy-GB"/>
        </w:rPr>
        <w:t>e-bost at</w:t>
      </w:r>
      <w:r>
        <w:rPr>
          <w:rFonts w:ascii="Arial" w:hAnsi="Arial" w:cs="Arial"/>
          <w:sz w:val="24"/>
          <w:szCs w:val="24"/>
          <w:lang w:val="cy-GB"/>
        </w:rPr>
        <w:t>om:</w:t>
      </w:r>
      <w:r w:rsidRPr="005726F3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6" w:history="1">
        <w:r w:rsidRPr="005726F3">
          <w:rPr>
            <w:rStyle w:val="Hyperlink"/>
            <w:rFonts w:ascii="Arial" w:hAnsi="Arial" w:cs="Arial"/>
            <w:sz w:val="24"/>
            <w:szCs w:val="24"/>
            <w:lang w:val="cy-GB"/>
          </w:rPr>
          <w:t>digwyddiadau@estyn.llyw.cymru</w:t>
        </w:r>
      </w:hyperlink>
      <w:r w:rsidRPr="005726F3">
        <w:rPr>
          <w:rFonts w:ascii="Arial" w:hAnsi="Arial" w:cs="Arial"/>
          <w:sz w:val="24"/>
          <w:szCs w:val="24"/>
          <w:lang w:val="cy-GB"/>
        </w:rPr>
        <w:t xml:space="preserve"> neu ffoniwch ni ar 02920 44 6510.</w:t>
      </w:r>
    </w:p>
    <w:p w14:paraId="01D89955" w14:textId="77777777" w:rsidR="00D823C2" w:rsidRPr="005726F3" w:rsidRDefault="00D823C2" w:rsidP="00D823C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D7F0EDE" w14:textId="77777777" w:rsidR="00D823C2" w:rsidRPr="005726F3" w:rsidRDefault="00D823C2" w:rsidP="00D823C2">
      <w:pPr>
        <w:widowControl w:val="0"/>
        <w:spacing w:after="0" w:line="240" w:lineRule="auto"/>
        <w:rPr>
          <w:lang w:val="cy-GB"/>
        </w:rPr>
      </w:pPr>
      <w:r w:rsidRPr="005726F3">
        <w:rPr>
          <w:rFonts w:ascii="Arial" w:hAnsi="Arial" w:cs="Arial"/>
          <w:sz w:val="24"/>
          <w:szCs w:val="24"/>
          <w:lang w:val="cy-GB"/>
        </w:rPr>
        <w:t>Edrychwn ymlaen at dderbyn eich cais.</w:t>
      </w:r>
    </w:p>
    <w:p w14:paraId="74BFAF1D" w14:textId="254EC3A0" w:rsidR="00965D2C" w:rsidRPr="005726F3" w:rsidRDefault="00965D2C" w:rsidP="00D823C2">
      <w:pPr>
        <w:widowControl w:val="0"/>
        <w:spacing w:after="0" w:line="240" w:lineRule="auto"/>
        <w:jc w:val="right"/>
        <w:rPr>
          <w:lang w:val="cy-GB"/>
        </w:rPr>
      </w:pPr>
    </w:p>
    <w:sectPr w:rsidR="00965D2C" w:rsidRPr="00572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than Jones" w:date="2019-10-22T10:12:00Z" w:initials="BJ">
    <w:p w14:paraId="1CDE47C4" w14:textId="77777777" w:rsidR="0096472E" w:rsidRDefault="0096472E">
      <w:pPr>
        <w:pStyle w:val="CommentText"/>
      </w:pPr>
      <w:r>
        <w:rPr>
          <w:rStyle w:val="CommentReference"/>
        </w:rPr>
        <w:annotationRef/>
      </w:r>
      <w:r>
        <w:t>amend as necessary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DE47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DE47C4" w16cid:durableId="224AA9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B16"/>
    <w:multiLevelType w:val="hybridMultilevel"/>
    <w:tmpl w:val="0A107412"/>
    <w:lvl w:ilvl="0" w:tplc="8DD6BD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1F3"/>
    <w:multiLevelType w:val="hybridMultilevel"/>
    <w:tmpl w:val="B0AC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4415B"/>
    <w:multiLevelType w:val="hybridMultilevel"/>
    <w:tmpl w:val="14C2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2618">
    <w:abstractNumId w:val="0"/>
  </w:num>
  <w:num w:numId="2" w16cid:durableId="706028736">
    <w:abstractNumId w:val="2"/>
  </w:num>
  <w:num w:numId="3" w16cid:durableId="32035514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an Jones">
    <w15:presenceInfo w15:providerId="AD" w15:userId="S-1-5-21-1454471165-73586283-725345543-6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43"/>
    <w:rsid w:val="00015D8D"/>
    <w:rsid w:val="000A5911"/>
    <w:rsid w:val="000D1F58"/>
    <w:rsid w:val="001852DD"/>
    <w:rsid w:val="001D517B"/>
    <w:rsid w:val="001F3E3D"/>
    <w:rsid w:val="00390962"/>
    <w:rsid w:val="00392455"/>
    <w:rsid w:val="00436661"/>
    <w:rsid w:val="00493113"/>
    <w:rsid w:val="00531B0E"/>
    <w:rsid w:val="00564B65"/>
    <w:rsid w:val="00630AC9"/>
    <w:rsid w:val="00635346"/>
    <w:rsid w:val="00656673"/>
    <w:rsid w:val="006E6212"/>
    <w:rsid w:val="00724FA7"/>
    <w:rsid w:val="007F18AA"/>
    <w:rsid w:val="008B172D"/>
    <w:rsid w:val="0096472E"/>
    <w:rsid w:val="00965D2C"/>
    <w:rsid w:val="009A72C9"/>
    <w:rsid w:val="009C18D0"/>
    <w:rsid w:val="009C48D4"/>
    <w:rsid w:val="00AA7A53"/>
    <w:rsid w:val="00AE3333"/>
    <w:rsid w:val="00B072E5"/>
    <w:rsid w:val="00B16126"/>
    <w:rsid w:val="00B20C4A"/>
    <w:rsid w:val="00BA44AA"/>
    <w:rsid w:val="00C3607C"/>
    <w:rsid w:val="00C52562"/>
    <w:rsid w:val="00C837DC"/>
    <w:rsid w:val="00C94DA8"/>
    <w:rsid w:val="00CC4D8C"/>
    <w:rsid w:val="00CE4854"/>
    <w:rsid w:val="00CF60ED"/>
    <w:rsid w:val="00D823C2"/>
    <w:rsid w:val="00EA5E16"/>
    <w:rsid w:val="00EC084D"/>
    <w:rsid w:val="00FB159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DED7"/>
  <w15:chartTrackingRefBased/>
  <w15:docId w15:val="{BE1EA5BE-0E71-4C14-91DC-CD3AD85E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43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7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2E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2E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tyn.gov.wales/document/travel-and-subsistence-policy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igwyddiadau@estyn.llyw.cym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://www.estyn.gov.wales/document/travel-and-subsistence-policy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events@estyn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ents Standard Document" ma:contentTypeID="0x01010069B7F28148DAC946992E412E0943283B2E0073DC8607F6881B4BA39B7E662098AA4B" ma:contentTypeVersion="24" ma:contentTypeDescription="" ma:contentTypeScope="" ma:versionID="ce901ff1734809ea1d64901fcef90ef0">
  <xsd:schema xmlns:xsd="http://www.w3.org/2001/XMLSchema" xmlns:xs="http://www.w3.org/2001/XMLSchema" xmlns:p="http://schemas.microsoft.com/office/2006/metadata/properties" xmlns:ns2="66cfced3-2252-43f8-a5d2-c26605d67d19" xmlns:ns3="fd4cccd7-3e3a-4884-8473-893f30b772e8" xmlns:ns4="73669ad3-b4fb-4f7f-b0ca-cc7e31c5aa6b" targetNamespace="http://schemas.microsoft.com/office/2006/metadata/properties" ma:root="true" ma:fieldsID="8d8895a0c370b369fdcc5ed2a14fd51f" ns2:_="" ns3:_="" ns4:_="">
    <xsd:import namespace="66cfced3-2252-43f8-a5d2-c26605d67d19"/>
    <xsd:import namespace="fd4cccd7-3e3a-4884-8473-893f30b772e8"/>
    <xsd:import namespace="73669ad3-b4fb-4f7f-b0ca-cc7e31c5aa6b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2:b6bad8d7342d4cc5ae5d0cd685ebd519" minOccurs="0"/>
                <xsd:element ref="ns2:TaxCatchAll" minOccurs="0"/>
                <xsd:element ref="ns2:TaxCatchAllLabel" minOccurs="0"/>
                <xsd:element ref="ns2:Financial_x0020_Year_x003a_Year" minOccurs="0"/>
                <xsd:element ref="ns3:System_x0020_-_x0020_EV"/>
                <xsd:element ref="ns3:Process_x0020_-_x0020_EV"/>
                <xsd:element ref="ns2:Sector" minOccurs="0"/>
                <xsd:element ref="ns4:Type_x0020_of_x0020_Event" minOccurs="0"/>
                <xsd:element ref="ns2:Inspector_x0020_Type" minOccurs="0"/>
                <xsd:element ref="ns4:_x0031_st_x0020_Day_x0020_of_x0020_training" minOccurs="0"/>
                <xsd:element ref="ns2:COBAS_x0020_Event_x0020_ID" minOccurs="0"/>
                <xsd:element ref="ns4:Venue_x0020_Name" minOccurs="0"/>
                <xsd:element ref="ns3:Cygnum_x0020_Event_x0020_ID" minOccurs="0"/>
                <xsd:element ref="ns3:WF_x0020__x002d__x0020_Cobas_x0020_Event_x0020_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2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Academic_x0020_Year" ma:index="4" nillable="true" ma:displayName="Academic Year" ma:list="{59a7f092-9277-44fc-806b-6d16ecd02118}" ma:internalName="Academic_x0020_Year" ma:readOnly="false" ma:showField="Title" ma:web="66cfced3-2252-43f8-a5d2-c26605d67d19">
      <xsd:simpleType>
        <xsd:restriction base="dms:Lookup"/>
      </xsd:simpleType>
    </xsd:element>
    <xsd:element name="Financial_x0020_Year" ma:index="5" nillable="true" ma:displayName="Financial Year" ma:list="{759f79c4-35ae-40ba-8949-752abbfd094f}" ma:internalName="Financial_x0020_Year" ma:readOnly="false" ma:showField="Title" ma:web="66cfced3-2252-43f8-a5d2-c26605d67d19">
      <xsd:simpleType>
        <xsd:restriction base="dms:Lookup"/>
      </xsd:simpleType>
    </xsd:element>
    <xsd:element name="Calendar_x0020_Year" ma:index="6" nillable="true" ma:displayName="Calendar Year" ma:list="{650ec10e-8a88-4a3b-ab1f-f461b452ed10}" ma:internalName="Calendar_x0020_Year" ma:readOnly="false" ma:showField="Title" ma:web="66cfced3-2252-43f8-a5d2-c26605d67d19">
      <xsd:simpleType>
        <xsd:restriction base="dms:Lookup"/>
      </xsd:simpleType>
    </xsd:element>
    <xsd:element name="Retention_x0020_Year" ma:index="7" nillable="true" ma:displayName="Retention Year" ma:format="DateOnly" ma:internalName="Retention_x0020_Year" ma:readOnly="false">
      <xsd:simpleType>
        <xsd:restriction base="dms:DateTime"/>
      </xsd:simpleType>
    </xsd:element>
    <xsd:element name="b6bad8d7342d4cc5ae5d0cd685ebd519" ma:index="9" nillable="true" ma:taxonomy="true" ma:internalName="b6bad8d7342d4cc5ae5d0cd685ebd519" ma:taxonomyFieldName="Estyn_x0020_Language" ma:displayName="Estyn Language" ma:readOnly="false" ma:fieldId="{b6bad8d7-342d-4cc5-ae5d-0cd685ebd519}" ma:sspId="325a06cd-ca0f-425a-8fa6-645f2d2e4c2a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291572-e542-49df-b71b-c0411b2532ef}" ma:internalName="TaxCatchAll" ma:readOnly="false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291572-e542-49df-b71b-c0411b2532ef}" ma:internalName="TaxCatchAllLabel" ma:readOnly="true" ma:showField="CatchAllDataLabel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_x003a_Year" ma:index="15" nillable="true" ma:displayName="Financial Year:Year" ma:list="{759f79c4-35ae-40ba-8949-752abbfd094f}" ma:internalName="Financial_x0020_Year_x003A_Year" ma:readOnly="true" ma:showField="Year" ma:web="66cfced3-2252-43f8-a5d2-c26605d67d19">
      <xsd:simpleType>
        <xsd:restriction base="dms:Lookup"/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Adult Community Learning"/>
          <xsd:enumeration value="Careers"/>
          <xsd:enumeration value="Curriculum Assessment"/>
          <xsd:enumeration value="FE"/>
          <xsd:enumeration value="Independent"/>
          <xsd:enumeration value="Independent Special"/>
          <xsd:enumeration value="Independent Special College"/>
          <xsd:enumeration value="Local Authority"/>
          <xsd:enumeration value="Non-Maintained Nurseries"/>
          <xsd:enumeration value="Maintained Nurseries"/>
          <xsd:enumeration value="Offender Learning"/>
          <xsd:enumeration value="Primary"/>
          <xsd:enumeration value="Pupil Referral Unit"/>
          <xsd:enumeration value="Secondary"/>
          <xsd:enumeration value="Special"/>
          <xsd:enumeration value="Teacher Education and Training"/>
          <xsd:enumeration value="Welsh for Adults"/>
          <xsd:enumeration value="Work Based Learning"/>
          <xsd:enumeration value="Other/Non specific"/>
          <xsd:enumeration value="X-Sector (Cross-Sector)"/>
        </xsd:restriction>
      </xsd:simpleType>
    </xsd:element>
    <xsd:element name="Inspector_x0020_Type" ma:index="22" nillable="true" ma:displayName="Inspector Type" ma:format="Dropdown" ma:internalName="Inspector_x0020_Type" ma:readOnly="false">
      <xsd:simpleType>
        <xsd:restriction base="dms:Choice">
          <xsd:enumeration value="AA (Associate Assessors)"/>
          <xsd:enumeration value="AI (Additional inspectors)"/>
          <xsd:enumeration value="CA (Challenge Advisers)"/>
          <xsd:enumeration value="LA officers on EM visits"/>
          <xsd:enumeration value="LI (Lay inspectors)"/>
          <xsd:enumeration value="PI (Peer Inspectors)"/>
          <xsd:enumeration value="RgI (Registered Inspectors)"/>
          <xsd:enumeration value="RgNI (Registered Nursery Inspectors)"/>
          <xsd:enumeration value="SL (System Leader)"/>
          <xsd:enumeration value="HMI (Her Majesties Inspector)"/>
        </xsd:restriction>
      </xsd:simpleType>
    </xsd:element>
    <xsd:element name="COBAS_x0020_Event_x0020_ID" ma:index="24" nillable="true" ma:displayName="COBAS Event ID" ma:internalName="COBAS_x0020_Event_x0020_ID" ma:readOnly="false">
      <xsd:simpleType>
        <xsd:restriction base="dms:Text">
          <xsd:maxLength value="255"/>
        </xsd:restriction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ccd7-3e3a-4884-8473-893f30b772e8" elementFormDefault="qualified">
    <xsd:import namespace="http://schemas.microsoft.com/office/2006/documentManagement/types"/>
    <xsd:import namespace="http://schemas.microsoft.com/office/infopath/2007/PartnerControls"/>
    <xsd:element name="System_x0020_-_x0020_EV" ma:index="18" ma:displayName="System - EV" ma:list="{589ea00f-dc7c-43d4-879c-4854b8487200}" ma:internalName="System_x0020__x002d__x0020_EV" ma:readOnly="false" ma:showField="Title" ma:web="73669ad3-b4fb-4f7f-b0ca-cc7e31c5aa6b">
      <xsd:simpleType>
        <xsd:restriction base="dms:Lookup"/>
      </xsd:simpleType>
    </xsd:element>
    <xsd:element name="Process_x0020_-_x0020_EV" ma:index="19" ma:displayName="Process - EV" ma:list="{de812b16-abc8-45eb-9203-c9ea817b4721}" ma:internalName="Process_x0020__x002d__x0020_EV" ma:readOnly="false" ma:showField="Title" ma:web="73669ad3-b4fb-4f7f-b0ca-cc7e31c5aa6b">
      <xsd:simpleType>
        <xsd:restriction base="dms:Lookup"/>
      </xsd:simpleType>
    </xsd:element>
    <xsd:element name="Cygnum_x0020_Event_x0020_ID" ma:index="26" nillable="true" ma:displayName="Cygnum Event ID" ma:internalName="Cygnum_x0020_Event_x0020_ID" ma:readOnly="false">
      <xsd:simpleType>
        <xsd:restriction base="dms:Text">
          <xsd:maxLength value="255"/>
        </xsd:restriction>
      </xsd:simpleType>
    </xsd:element>
    <xsd:element name="WF_x0020__x002d__x0020_Cobas_x0020_Event_x0020_ID" ma:index="27" nillable="true" ma:displayName="WF - Cobas Event ID" ma:internalName="WF_x0020__x002d__x0020_Cobas_x0020_Event_x0020_ID" ma:readOnly="false">
      <xsd:simpleType>
        <xsd:restriction base="dms:Text">
          <xsd:maxLength value="255"/>
        </xsd:restriction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9ad3-b4fb-4f7f-b0ca-cc7e31c5aa6b" elementFormDefault="qualified">
    <xsd:import namespace="http://schemas.microsoft.com/office/2006/documentManagement/types"/>
    <xsd:import namespace="http://schemas.microsoft.com/office/infopath/2007/PartnerControls"/>
    <xsd:element name="Type_x0020_of_x0020_Event" ma:index="21" nillable="true" ma:displayName="Type of Event" ma:format="Dropdown" ma:internalName="Type_x0020_of_x0020_Event" ma:readOnly="false">
      <xsd:simpleType>
        <xsd:restriction base="dms:Choice">
          <xsd:enumeration value="Initial"/>
          <xsd:enumeration value="Update &amp; routine"/>
          <xsd:enumeration value="Annual forums"/>
          <xsd:enumeration value="Building capacity"/>
          <xsd:enumeration value="Estyn forums"/>
        </xsd:restriction>
      </xsd:simpleType>
    </xsd:element>
    <xsd:element name="_x0031_st_x0020_Day_x0020_of_x0020_training" ma:index="23" nillable="true" ma:displayName="1st Day of training" ma:format="DateOnly" ma:internalName="_x0031_st_x0020_Day_x0020_of_x0020_training" ma:readOnly="false">
      <xsd:simpleType>
        <xsd:restriction base="dms:DateTime"/>
      </xsd:simpleType>
    </xsd:element>
    <xsd:element name="Venue_x0020_Name" ma:index="25" nillable="true" ma:displayName="Venue Name" ma:list="{53fcc5b0-c1cb-475d-81ea-173acda67e6e}" ma:internalName="Venue_x0020_Name" ma:readOnly="false" ma:showField="Venue_x0020_Name_x0020_for_x0020" ma:web="73669ad3-b4fb-4f7f-b0ca-cc7e31c5aa6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Welsh_x0029_ xmlns="66cfced3-2252-43f8-a5d2-c26605d67d19">EF Initial training - application pack</Title_x0020__x0028_Welsh_x0029_>
    <WF_x0020__x002d__x0020_Cobas_x0020_Event_x0020_ID xmlns="fd4cccd7-3e3a-4884-8473-893f30b772e8" xsi:nil="true"/>
    <b6bad8d7342d4cc5ae5d0cd685ebd519 xmlns="66cfced3-2252-43f8-a5d2-c26605d67d19">
      <Terms xmlns="http://schemas.microsoft.com/office/infopath/2007/PartnerControls"/>
    </b6bad8d7342d4cc5ae5d0cd685ebd519>
    <Calendar_x0020_Year xmlns="66cfced3-2252-43f8-a5d2-c26605d67d19" xsi:nil="true"/>
    <Inspector_x0020_Type xmlns="66cfced3-2252-43f8-a5d2-c26605d67d19" xsi:nil="true"/>
    <Retention_x0020_Year xmlns="66cfced3-2252-43f8-a5d2-c26605d67d19" xsi:nil="true"/>
    <Type_x0020_of_x0020_Event xmlns="73669ad3-b4fb-4f7f-b0ca-cc7e31c5aa6b">Initial</Type_x0020_of_x0020_Event>
    <Venue_x0020_Name xmlns="73669ad3-b4fb-4f7f-b0ca-cc7e31c5aa6b" xsi:nil="true"/>
    <TaxCatchAll xmlns="66cfced3-2252-43f8-a5d2-c26605d67d19" xsi:nil="true"/>
    <Academic_x0020_Year xmlns="66cfced3-2252-43f8-a5d2-c26605d67d19" xsi:nil="true"/>
    <_x0031_st_x0020_Day_x0020_of_x0020_training xmlns="73669ad3-b4fb-4f7f-b0ca-cc7e31c5aa6b" xsi:nil="true"/>
    <COBAS_x0020_Event_x0020_ID xmlns="66cfced3-2252-43f8-a5d2-c26605d67d19" xsi:nil="true"/>
    <Cygnum_x0020_Event_x0020_ID xmlns="fd4cccd7-3e3a-4884-8473-893f30b772e8" xsi:nil="true"/>
    <Financial_x0020_Year xmlns="66cfced3-2252-43f8-a5d2-c26605d67d19" xsi:nil="true"/>
    <Sector xmlns="66cfced3-2252-43f8-a5d2-c26605d67d19">X-Sector (Cross-Sector)</Sector>
    <System_x0020_-_x0020_EV xmlns="fd4cccd7-3e3a-4884-8473-893f30b772e8">4</System_x0020_-_x0020_EV>
    <Process_x0020_-_x0020_EV xmlns="fd4cccd7-3e3a-4884-8473-893f30b772e8">4</Process_x0020_-_x0020_EV>
    <SharedWithUsers xmlns="66cfced3-2252-43f8-a5d2-c26605d67d19">
      <UserInfo>
        <DisplayName>Vaughan Williams</DisplayName>
        <AccountId>420</AccountId>
        <AccountType/>
      </UserInfo>
      <UserInfo>
        <DisplayName>Charlie Bollaan</DisplayName>
        <AccountId>13129</AccountId>
        <AccountType/>
      </UserInfo>
      <UserInfo>
        <DisplayName>Louise Yau</DisplayName>
        <AccountId>9699</AccountId>
        <AccountType/>
      </UserInfo>
      <UserInfo>
        <DisplayName>Gina Rathbone</DisplayName>
        <AccountId>39</AccountId>
        <AccountType/>
      </UserInfo>
      <UserInfo>
        <DisplayName>Kimberley Gilling</DisplayName>
        <AccountId>13012</AccountId>
        <AccountType/>
      </UserInfo>
      <UserInfo>
        <DisplayName>Lowri Jones</DisplayName>
        <AccountId>446</AccountId>
        <AccountType/>
      </UserInfo>
      <UserInfo>
        <DisplayName>Gareth Kiff</DisplayName>
        <AccountId>356</AccountId>
        <AccountType/>
      </UserInfo>
      <UserInfo>
        <DisplayName>Bethan Jones</DisplayName>
        <AccountId>81</AccountId>
        <AccountType/>
      </UserInfo>
      <UserInfo>
        <DisplayName>James Cartwright</DisplayName>
        <AccountId>12257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15433B-C9CD-4FA2-8CB5-B6429F547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B746C-7A35-49B6-8DF5-D1A5487F2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fced3-2252-43f8-a5d2-c26605d67d19"/>
    <ds:schemaRef ds:uri="fd4cccd7-3e3a-4884-8473-893f30b772e8"/>
    <ds:schemaRef ds:uri="73669ad3-b4fb-4f7f-b0ca-cc7e31c5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0D769-913C-4016-9B0A-D4B99A646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7455A-EA28-41C9-B8D4-E2C1E438B5F3}">
  <ds:schemaRefs>
    <ds:schemaRef ds:uri="http://purl.org/dc/terms/"/>
    <ds:schemaRef ds:uri="http://schemas.openxmlformats.org/package/2006/metadata/core-properties"/>
    <ds:schemaRef ds:uri="fd4cccd7-3e3a-4884-8473-893f30b772e8"/>
    <ds:schemaRef ds:uri="http://schemas.microsoft.com/office/2006/documentManagement/types"/>
    <ds:schemaRef ds:uri="66cfced3-2252-43f8-a5d2-c26605d67d19"/>
    <ds:schemaRef ds:uri="http://purl.org/dc/elements/1.1/"/>
    <ds:schemaRef ds:uri="http://schemas.microsoft.com/office/2006/metadata/properties"/>
    <ds:schemaRef ds:uri="http://schemas.microsoft.com/office/infopath/2007/PartnerControls"/>
    <ds:schemaRef ds:uri="73669ad3-b4fb-4f7f-b0ca-cc7e31c5aa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 Initial training - application pack</vt:lpstr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 Initial training - application pack</dc:title>
  <dc:subject/>
  <dc:creator>Bethan Jones</dc:creator>
  <cp:keywords/>
  <dc:description/>
  <cp:lastModifiedBy>Andy Murphy</cp:lastModifiedBy>
  <cp:revision>2</cp:revision>
  <dcterms:created xsi:type="dcterms:W3CDTF">2023-03-29T10:12:00Z</dcterms:created>
  <dcterms:modified xsi:type="dcterms:W3CDTF">2023-03-29T10:12:00Z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0x01010069B7F28148DAC946992E412E0943283B2E0073DC8607F6881B4BA39B7E662098AA4B</vt:lpwstr>
  </property>
  <property fmtid="{D5CDD505-2E9C-101B-9397-08002B2CF9AE}" pid="3" name="Estyn Language">
    <vt:lpwstr/>
  </property>
  <property fmtid="{D5CDD505-2E9C-101B-9397-08002B2CF9AE}" pid="4" name="Enw'r Hyfforddiant">
    <vt:lpwstr/>
  </property>
  <property fmtid="{D5CDD505-2E9C-101B-9397-08002B2CF9AE}" pid="5" name="Cobas copy">
    <vt:lpwstr/>
  </property>
  <property fmtid="{D5CDD505-2E9C-101B-9397-08002B2CF9AE}" pid="6" name="Name of Training">
    <vt:lpwstr/>
  </property>
  <property fmtid="{D5CDD505-2E9C-101B-9397-08002B2CF9AE}" pid="7" name="WF - Cobas Code">
    <vt:lpwstr/>
  </property>
  <property fmtid="{D5CDD505-2E9C-101B-9397-08002B2CF9AE}" pid="8" name="Lead HMI">
    <vt:lpwstr/>
  </property>
  <property fmtid="{D5CDD505-2E9C-101B-9397-08002B2CF9AE}" pid="9" name="Additional Comments (one line)">
    <vt:lpwstr/>
  </property>
  <property fmtid="{D5CDD505-2E9C-101B-9397-08002B2CF9AE}" pid="10" name="SP Migration - Clean up">
    <vt:lpwstr>03. Live (Data will be migrated into a live library or list)</vt:lpwstr>
  </property>
</Properties>
</file>