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93E7" w14:textId="77777777" w:rsidR="00546106" w:rsidRDefault="00546106" w:rsidP="00546106">
      <w:pPr>
        <w:rPr>
          <w:rFonts w:ascii="Arial" w:hAnsi="Arial" w:cs="Arial"/>
          <w:color w:val="000000"/>
          <w:sz w:val="24"/>
          <w:szCs w:val="24"/>
        </w:rPr>
      </w:pPr>
      <w:r>
        <w:rPr>
          <w:rFonts w:ascii="Arial" w:hAnsi="Arial" w:cs="Arial"/>
          <w:b/>
          <w:bCs/>
          <w:color w:val="000000"/>
          <w:sz w:val="24"/>
          <w:szCs w:val="24"/>
        </w:rPr>
        <w:t>How to access the Virtual inspection room and your Inspector profile</w:t>
      </w:r>
    </w:p>
    <w:p w14:paraId="36FAD04C" w14:textId="77777777" w:rsidR="00546106" w:rsidRDefault="00546106" w:rsidP="00546106">
      <w:pPr>
        <w:jc w:val="center"/>
        <w:rPr>
          <w:rFonts w:ascii="Arial" w:hAnsi="Arial" w:cs="Arial"/>
          <w:sz w:val="24"/>
          <w:szCs w:val="24"/>
        </w:rPr>
      </w:pPr>
    </w:p>
    <w:p w14:paraId="4F15C31C" w14:textId="77777777" w:rsidR="00546106" w:rsidRDefault="00546106" w:rsidP="00546106">
      <w:pPr>
        <w:rPr>
          <w:rFonts w:ascii="Arial" w:hAnsi="Arial" w:cs="Arial"/>
          <w:sz w:val="24"/>
          <w:szCs w:val="24"/>
        </w:rPr>
      </w:pPr>
      <w:r>
        <w:rPr>
          <w:rFonts w:ascii="Arial" w:hAnsi="Arial" w:cs="Arial"/>
          <w:color w:val="000000"/>
          <w:sz w:val="24"/>
          <w:szCs w:val="24"/>
        </w:rPr>
        <w:t xml:space="preserve">How you access the VIR has now changed and is different to your inspector profiles log in process.  You can access the inspection VIRs and your inspector profile on the Estyn website by clicking the link in the blue ribbon at the top of the website – </w:t>
      </w:r>
      <w:hyperlink r:id="rId5" w:history="1">
        <w:r>
          <w:rPr>
            <w:rStyle w:val="Hyperlink"/>
            <w:rFonts w:ascii="Arial" w:hAnsi="Arial" w:cs="Arial"/>
            <w:sz w:val="24"/>
            <w:szCs w:val="24"/>
          </w:rPr>
          <w:t>www.estyn.gov.uk</w:t>
        </w:r>
      </w:hyperlink>
    </w:p>
    <w:p w14:paraId="10EAD84D" w14:textId="77777777" w:rsidR="00546106" w:rsidRDefault="00546106" w:rsidP="00546106">
      <w:pPr>
        <w:rPr>
          <w:rFonts w:ascii="Arial" w:hAnsi="Arial" w:cs="Arial"/>
          <w:sz w:val="24"/>
          <w:szCs w:val="24"/>
        </w:rPr>
      </w:pPr>
    </w:p>
    <w:p w14:paraId="1C78AE42" w14:textId="77777777" w:rsidR="00546106" w:rsidRDefault="00546106" w:rsidP="00546106">
      <w:pPr>
        <w:pStyle w:val="ListParagraph"/>
        <w:numPr>
          <w:ilvl w:val="0"/>
          <w:numId w:val="1"/>
        </w:numPr>
        <w:rPr>
          <w:rFonts w:eastAsia="Times New Roman"/>
        </w:rPr>
      </w:pPr>
      <w:hyperlink r:id="rId6" w:history="1">
        <w:r>
          <w:rPr>
            <w:rStyle w:val="Hyperlink"/>
            <w:rFonts w:ascii="Arial" w:eastAsia="Times New Roman" w:hAnsi="Arial" w:cs="Arial"/>
            <w:sz w:val="24"/>
            <w:szCs w:val="24"/>
          </w:rPr>
          <w:t>Virtual Inspection Room</w:t>
        </w:r>
      </w:hyperlink>
    </w:p>
    <w:p w14:paraId="5CC1DADD" w14:textId="77777777" w:rsidR="00546106" w:rsidRDefault="00546106" w:rsidP="00546106">
      <w:pPr>
        <w:pStyle w:val="ListParagraph"/>
        <w:numPr>
          <w:ilvl w:val="0"/>
          <w:numId w:val="1"/>
        </w:numPr>
        <w:rPr>
          <w:rFonts w:eastAsia="Times New Roman"/>
          <w:u w:val="single"/>
        </w:rPr>
      </w:pPr>
      <w:hyperlink r:id="rId7" w:history="1">
        <w:r>
          <w:rPr>
            <w:rStyle w:val="Hyperlink"/>
            <w:rFonts w:ascii="Arial" w:eastAsia="Times New Roman" w:hAnsi="Arial" w:cs="Arial"/>
            <w:sz w:val="24"/>
            <w:szCs w:val="24"/>
          </w:rPr>
          <w:t>Inspector Profiles</w:t>
        </w:r>
      </w:hyperlink>
    </w:p>
    <w:p w14:paraId="13F635AB" w14:textId="77777777" w:rsidR="00546106" w:rsidRDefault="00546106" w:rsidP="00546106"/>
    <w:p w14:paraId="67758B61" w14:textId="77777777" w:rsidR="00546106" w:rsidRDefault="00546106" w:rsidP="00546106">
      <w:pPr>
        <w:rPr>
          <w:rFonts w:ascii="Arial" w:hAnsi="Arial" w:cs="Arial"/>
          <w:color w:val="000000"/>
          <w:sz w:val="24"/>
          <w:szCs w:val="24"/>
        </w:rPr>
      </w:pPr>
      <w:r>
        <w:rPr>
          <w:rFonts w:ascii="Arial" w:hAnsi="Arial" w:cs="Arial"/>
          <w:color w:val="000000"/>
          <w:sz w:val="24"/>
          <w:szCs w:val="24"/>
        </w:rPr>
        <w:t xml:space="preserve">Your username for the VIR will no longer need the word </w:t>
      </w:r>
      <w:r>
        <w:rPr>
          <w:rFonts w:ascii="Arial" w:hAnsi="Arial" w:cs="Arial"/>
          <w:b/>
          <w:bCs/>
          <w:color w:val="000000"/>
          <w:sz w:val="24"/>
          <w:szCs w:val="24"/>
        </w:rPr>
        <w:t xml:space="preserve">Extranet </w:t>
      </w:r>
      <w:r>
        <w:rPr>
          <w:rFonts w:ascii="Arial" w:hAnsi="Arial" w:cs="Arial"/>
          <w:color w:val="000000"/>
          <w:sz w:val="24"/>
          <w:szCs w:val="24"/>
        </w:rPr>
        <w:t xml:space="preserve">in front of the username but, you will now need to add </w:t>
      </w:r>
      <w:r>
        <w:rPr>
          <w:rFonts w:ascii="Arial" w:hAnsi="Arial" w:cs="Arial"/>
          <w:b/>
          <w:bCs/>
          <w:color w:val="000000"/>
          <w:sz w:val="24"/>
          <w:szCs w:val="24"/>
        </w:rPr>
        <w:t>@</w:t>
      </w:r>
      <w:proofErr w:type="gramStart"/>
      <w:r>
        <w:rPr>
          <w:rFonts w:ascii="Arial" w:hAnsi="Arial" w:cs="Arial"/>
          <w:b/>
          <w:bCs/>
          <w:color w:val="000000"/>
          <w:sz w:val="24"/>
          <w:szCs w:val="24"/>
        </w:rPr>
        <w:t>vir.cymru</w:t>
      </w:r>
      <w:proofErr w:type="gramEnd"/>
      <w:r>
        <w:rPr>
          <w:rFonts w:ascii="Arial" w:hAnsi="Arial" w:cs="Arial"/>
          <w:color w:val="000000"/>
          <w:sz w:val="24"/>
          <w:szCs w:val="24"/>
        </w:rPr>
        <w:t xml:space="preserve"> after the numbers.</w:t>
      </w:r>
    </w:p>
    <w:p w14:paraId="2370F32A" w14:textId="77777777" w:rsidR="00546106" w:rsidRDefault="00546106" w:rsidP="00546106">
      <w:pPr>
        <w:rPr>
          <w:rFonts w:ascii="Arial" w:hAnsi="Arial" w:cs="Arial"/>
          <w:color w:val="000000"/>
          <w:sz w:val="24"/>
          <w:szCs w:val="24"/>
        </w:rPr>
      </w:pPr>
    </w:p>
    <w:p w14:paraId="480121A6" w14:textId="1759D802" w:rsidR="00546106" w:rsidRPr="00546106" w:rsidRDefault="00546106" w:rsidP="00546106">
      <w:pPr>
        <w:rPr>
          <w:rFonts w:ascii="Arial" w:hAnsi="Arial" w:cs="Arial"/>
          <w:color w:val="000000"/>
          <w:sz w:val="24"/>
          <w:szCs w:val="24"/>
        </w:rPr>
      </w:pPr>
      <w:r>
        <w:rPr>
          <w:rFonts w:ascii="Arial" w:hAnsi="Arial" w:cs="Arial"/>
          <w:color w:val="000000"/>
          <w:sz w:val="24"/>
          <w:szCs w:val="24"/>
        </w:rPr>
        <w:t>For example:</w:t>
      </w:r>
    </w:p>
    <w:p w14:paraId="6E74B438" w14:textId="77777777" w:rsidR="00546106" w:rsidRDefault="00546106" w:rsidP="00546106">
      <w:pPr>
        <w:pStyle w:val="NormalWeb"/>
        <w:shd w:val="clear" w:color="auto" w:fill="FFFFFF"/>
        <w:spacing w:before="0" w:beforeAutospacing="0" w:after="0" w:afterAutospacing="0"/>
        <w:rPr>
          <w:rFonts w:ascii="Arial" w:hAnsi="Arial" w:cs="Arial"/>
          <w:color w:val="000000"/>
          <w:sz w:val="24"/>
          <w:szCs w:val="24"/>
          <w:lang w:eastAsia="en-US"/>
        </w:rPr>
      </w:pPr>
      <w:r>
        <w:rPr>
          <w:rFonts w:ascii="Arial" w:hAnsi="Arial" w:cs="Arial"/>
          <w:b/>
          <w:bCs/>
          <w:color w:val="000000"/>
          <w:sz w:val="24"/>
          <w:szCs w:val="24"/>
          <w:lang w:eastAsia="en-US"/>
        </w:rPr>
        <w:t>Username</w:t>
      </w:r>
      <w:r>
        <w:rPr>
          <w:rFonts w:ascii="Arial" w:hAnsi="Arial" w:cs="Arial"/>
          <w:color w:val="000000"/>
          <w:sz w:val="24"/>
          <w:szCs w:val="24"/>
          <w:lang w:eastAsia="en-US"/>
        </w:rPr>
        <w:t xml:space="preserve"> – </w:t>
      </w:r>
      <w:hyperlink r:id="rId8" w:tgtFrame="_blank" w:tooltip="mailto:02700@vir.cymru" w:history="1">
        <w:r>
          <w:rPr>
            <w:rStyle w:val="Hyperlink"/>
            <w:rFonts w:ascii="Arial" w:hAnsi="Arial" w:cs="Arial"/>
            <w:color w:val="000000"/>
            <w:sz w:val="24"/>
            <w:szCs w:val="24"/>
            <w:u w:val="none"/>
            <w:lang w:eastAsia="en-US"/>
          </w:rPr>
          <w:t>02700@vir.cymru</w:t>
        </w:r>
      </w:hyperlink>
    </w:p>
    <w:p w14:paraId="0E32BD29" w14:textId="77777777" w:rsidR="00546106" w:rsidRDefault="00546106" w:rsidP="00546106">
      <w:pPr>
        <w:pStyle w:val="NormalWeb"/>
        <w:shd w:val="clear" w:color="auto" w:fill="FFFFFF"/>
        <w:spacing w:before="0" w:beforeAutospacing="0" w:after="0" w:afterAutospacing="0"/>
        <w:rPr>
          <w:rFonts w:ascii="Arial" w:hAnsi="Arial" w:cs="Arial"/>
          <w:color w:val="000000"/>
          <w:sz w:val="24"/>
          <w:szCs w:val="24"/>
          <w:lang w:eastAsia="en-US"/>
        </w:rPr>
      </w:pPr>
      <w:r>
        <w:rPr>
          <w:rFonts w:ascii="Arial" w:hAnsi="Arial" w:cs="Arial"/>
          <w:b/>
          <w:bCs/>
          <w:color w:val="000000"/>
          <w:sz w:val="24"/>
          <w:szCs w:val="24"/>
          <w:lang w:eastAsia="en-US"/>
        </w:rPr>
        <w:t>Password</w:t>
      </w:r>
      <w:r>
        <w:rPr>
          <w:rFonts w:ascii="Arial" w:hAnsi="Arial" w:cs="Arial"/>
          <w:color w:val="000000"/>
          <w:sz w:val="24"/>
          <w:szCs w:val="24"/>
          <w:lang w:eastAsia="en-US"/>
        </w:rPr>
        <w:t xml:space="preserve"> – Blue.Cathy82</w:t>
      </w:r>
    </w:p>
    <w:p w14:paraId="4B8F8843" w14:textId="77777777" w:rsidR="00546106" w:rsidRDefault="00546106" w:rsidP="00546106">
      <w:pPr>
        <w:rPr>
          <w:rFonts w:ascii="Arial" w:hAnsi="Arial" w:cs="Arial"/>
          <w:color w:val="000000"/>
          <w:sz w:val="24"/>
          <w:szCs w:val="24"/>
        </w:rPr>
      </w:pPr>
    </w:p>
    <w:p w14:paraId="5C6B5F49" w14:textId="77777777" w:rsidR="00546106" w:rsidRDefault="00546106" w:rsidP="00546106">
      <w:pPr>
        <w:rPr>
          <w:rFonts w:ascii="Arial" w:hAnsi="Arial" w:cs="Arial"/>
          <w:color w:val="000000"/>
          <w:sz w:val="24"/>
          <w:szCs w:val="24"/>
        </w:rPr>
      </w:pPr>
      <w:r>
        <w:rPr>
          <w:rFonts w:ascii="Arial" w:hAnsi="Arial" w:cs="Arial"/>
          <w:color w:val="000000"/>
          <w:sz w:val="24"/>
          <w:szCs w:val="24"/>
        </w:rPr>
        <w:t>User guides are available from the ‘Help’ section on the right-hand side of the home screen (outlined in red in the following screenshot) once you have logged in.</w:t>
      </w:r>
    </w:p>
    <w:p w14:paraId="1E335168" w14:textId="77777777" w:rsidR="00546106" w:rsidRDefault="00546106" w:rsidP="00546106">
      <w:pPr>
        <w:rPr>
          <w:rFonts w:ascii="Arial" w:hAnsi="Arial" w:cs="Arial"/>
          <w:color w:val="000000"/>
          <w:sz w:val="24"/>
          <w:szCs w:val="24"/>
        </w:rPr>
      </w:pPr>
    </w:p>
    <w:p w14:paraId="31C6CD1C" w14:textId="6914B8E8" w:rsidR="00546106" w:rsidRDefault="00546106" w:rsidP="00546106">
      <w:pPr>
        <w:rPr>
          <w:rFonts w:ascii="Arial" w:hAnsi="Arial" w:cs="Arial"/>
          <w:color w:val="000000"/>
          <w:sz w:val="24"/>
          <w:szCs w:val="24"/>
        </w:rPr>
      </w:pPr>
      <w:r>
        <w:rPr>
          <w:noProof/>
        </w:rPr>
        <w:drawing>
          <wp:inline distT="0" distB="0" distL="0" distR="0" wp14:anchorId="1CD1D2E6" wp14:editId="7E499CE3">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2989580"/>
                    </a:xfrm>
                    <a:prstGeom prst="rect">
                      <a:avLst/>
                    </a:prstGeom>
                    <a:noFill/>
                    <a:ln>
                      <a:noFill/>
                    </a:ln>
                  </pic:spPr>
                </pic:pic>
              </a:graphicData>
            </a:graphic>
          </wp:inline>
        </w:drawing>
      </w:r>
    </w:p>
    <w:p w14:paraId="32B78C35" w14:textId="77777777" w:rsidR="00546106" w:rsidRDefault="00546106" w:rsidP="00546106">
      <w:pPr>
        <w:rPr>
          <w:rFonts w:ascii="Arial" w:hAnsi="Arial" w:cs="Arial"/>
          <w:color w:val="000000"/>
          <w:sz w:val="24"/>
          <w:szCs w:val="24"/>
        </w:rPr>
      </w:pPr>
    </w:p>
    <w:p w14:paraId="468A8959" w14:textId="77777777" w:rsidR="00546106" w:rsidRDefault="00546106" w:rsidP="00546106">
      <w:hyperlink r:id="rId11" w:history="1">
        <w:r>
          <w:rPr>
            <w:rStyle w:val="SmartLink"/>
            <w:rFonts w:ascii="Arial" w:hAnsi="Arial" w:cs="Arial"/>
            <w:sz w:val="24"/>
            <w:szCs w:val="24"/>
          </w:rPr>
          <w:t>This link</w:t>
        </w:r>
      </w:hyperlink>
      <w:r>
        <w:rPr>
          <w:rFonts w:ascii="Arial" w:hAnsi="Arial" w:cs="Arial"/>
          <w:sz w:val="24"/>
          <w:szCs w:val="24"/>
        </w:rPr>
        <w:t xml:space="preserve"> </w:t>
      </w:r>
      <w:r>
        <w:rPr>
          <w:rFonts w:ascii="Arial" w:hAnsi="Arial" w:cs="Arial"/>
          <w:color w:val="000000"/>
          <w:sz w:val="24"/>
          <w:szCs w:val="24"/>
        </w:rPr>
        <w:t>will take you to a brief video explaining how to access the VIR.</w:t>
      </w:r>
    </w:p>
    <w:p w14:paraId="4BC3E8BC" w14:textId="77777777" w:rsidR="00546106" w:rsidRDefault="00546106" w:rsidP="00546106">
      <w:pPr>
        <w:rPr>
          <w:rFonts w:ascii="Arial" w:hAnsi="Arial" w:cs="Arial"/>
          <w:color w:val="000000"/>
          <w:sz w:val="24"/>
          <w:szCs w:val="24"/>
        </w:rPr>
      </w:pPr>
    </w:p>
    <w:p w14:paraId="35C44020" w14:textId="77777777" w:rsidR="00546106" w:rsidRDefault="00546106" w:rsidP="00546106">
      <w:pPr>
        <w:rPr>
          <w:rFonts w:ascii="Arial" w:hAnsi="Arial" w:cs="Arial"/>
          <w:sz w:val="24"/>
          <w:szCs w:val="24"/>
        </w:rPr>
      </w:pPr>
      <w:r>
        <w:rPr>
          <w:rFonts w:ascii="Arial" w:hAnsi="Arial" w:cs="Arial"/>
          <w:b/>
          <w:bCs/>
          <w:color w:val="000000"/>
          <w:sz w:val="24"/>
          <w:szCs w:val="24"/>
        </w:rPr>
        <w:t>How to access your inspector profile</w:t>
      </w:r>
    </w:p>
    <w:p w14:paraId="44DCDE92" w14:textId="77777777" w:rsidR="00546106" w:rsidRDefault="00546106" w:rsidP="00546106">
      <w:pPr>
        <w:rPr>
          <w:rFonts w:ascii="Arial" w:hAnsi="Arial" w:cs="Arial"/>
          <w:sz w:val="24"/>
          <w:szCs w:val="24"/>
        </w:rPr>
      </w:pPr>
    </w:p>
    <w:p w14:paraId="685363CC" w14:textId="77777777" w:rsidR="00546106" w:rsidRDefault="00546106" w:rsidP="00546106">
      <w:pPr>
        <w:rPr>
          <w:rFonts w:ascii="Arial" w:hAnsi="Arial" w:cs="Arial"/>
          <w:color w:val="000000"/>
          <w:sz w:val="24"/>
          <w:szCs w:val="24"/>
        </w:rPr>
      </w:pPr>
      <w:r>
        <w:rPr>
          <w:rFonts w:ascii="Arial" w:hAnsi="Arial" w:cs="Arial"/>
          <w:color w:val="000000"/>
          <w:sz w:val="24"/>
          <w:szCs w:val="24"/>
        </w:rPr>
        <w:t>The way in which you access your inspector profile remains unchanged.</w:t>
      </w:r>
      <w:r>
        <w:rPr>
          <w:color w:val="000000"/>
        </w:rPr>
        <w:t xml:space="preserve"> </w:t>
      </w:r>
      <w:r>
        <w:rPr>
          <w:rFonts w:ascii="Arial" w:hAnsi="Arial" w:cs="Arial"/>
          <w:color w:val="000000"/>
          <w:sz w:val="24"/>
          <w:szCs w:val="24"/>
        </w:rPr>
        <w:t>You will still need your username and password that you were given after your initial training.</w:t>
      </w:r>
    </w:p>
    <w:p w14:paraId="6228845D" w14:textId="77777777" w:rsidR="00546106" w:rsidRDefault="00546106" w:rsidP="00546106">
      <w:pPr>
        <w:rPr>
          <w:rFonts w:ascii="Arial" w:hAnsi="Arial" w:cs="Arial"/>
          <w:color w:val="000000"/>
          <w:sz w:val="24"/>
          <w:szCs w:val="24"/>
        </w:rPr>
      </w:pPr>
    </w:p>
    <w:p w14:paraId="69911FE6" w14:textId="4ED3330A" w:rsidR="00546106" w:rsidRDefault="00546106" w:rsidP="00546106">
      <w:pPr>
        <w:rPr>
          <w:rFonts w:ascii="Arial" w:hAnsi="Arial" w:cs="Arial"/>
          <w:color w:val="000000"/>
          <w:sz w:val="24"/>
          <w:szCs w:val="24"/>
        </w:rPr>
      </w:pPr>
      <w:r>
        <w:rPr>
          <w:rFonts w:ascii="Arial" w:hAnsi="Arial" w:cs="Arial"/>
          <w:color w:val="000000"/>
          <w:sz w:val="24"/>
          <w:szCs w:val="24"/>
        </w:rPr>
        <w:t>For example:</w:t>
      </w:r>
    </w:p>
    <w:p w14:paraId="7F81BCC7" w14:textId="77777777" w:rsidR="00546106" w:rsidRDefault="00546106" w:rsidP="00546106">
      <w:pPr>
        <w:rPr>
          <w:rFonts w:ascii="Arial" w:hAnsi="Arial" w:cs="Arial"/>
          <w:color w:val="000000"/>
          <w:sz w:val="24"/>
          <w:szCs w:val="24"/>
        </w:rPr>
      </w:pPr>
      <w:r>
        <w:rPr>
          <w:rFonts w:ascii="Arial" w:hAnsi="Arial" w:cs="Arial"/>
          <w:b/>
          <w:bCs/>
          <w:color w:val="000000"/>
          <w:sz w:val="24"/>
          <w:szCs w:val="24"/>
        </w:rPr>
        <w:t>Username</w:t>
      </w:r>
      <w:r>
        <w:rPr>
          <w:rFonts w:ascii="Arial" w:hAnsi="Arial" w:cs="Arial"/>
          <w:color w:val="000000"/>
          <w:sz w:val="24"/>
          <w:szCs w:val="24"/>
        </w:rPr>
        <w:t xml:space="preserve"> - Extranet\02700</w:t>
      </w:r>
    </w:p>
    <w:p w14:paraId="2F3412A8" w14:textId="77777777" w:rsidR="00546106" w:rsidRDefault="00546106" w:rsidP="00546106">
      <w:pPr>
        <w:rPr>
          <w:rFonts w:ascii="Arial" w:hAnsi="Arial" w:cs="Arial"/>
          <w:color w:val="000000"/>
          <w:sz w:val="24"/>
          <w:szCs w:val="24"/>
        </w:rPr>
      </w:pPr>
      <w:r>
        <w:rPr>
          <w:rFonts w:ascii="Arial" w:hAnsi="Arial" w:cs="Arial"/>
          <w:b/>
          <w:bCs/>
          <w:color w:val="000000"/>
          <w:sz w:val="24"/>
          <w:szCs w:val="24"/>
        </w:rPr>
        <w:t>Password</w:t>
      </w:r>
      <w:r>
        <w:rPr>
          <w:rFonts w:ascii="Arial" w:hAnsi="Arial" w:cs="Arial"/>
          <w:color w:val="000000"/>
          <w:sz w:val="24"/>
          <w:szCs w:val="24"/>
        </w:rPr>
        <w:t xml:space="preserve"> - Blue.Cathy82</w:t>
      </w:r>
    </w:p>
    <w:p w14:paraId="7BBC9450" w14:textId="77777777" w:rsidR="00546106" w:rsidRDefault="00546106" w:rsidP="00546106">
      <w:pPr>
        <w:rPr>
          <w:rFonts w:ascii="Arial" w:hAnsi="Arial" w:cs="Arial"/>
          <w:color w:val="000000"/>
          <w:sz w:val="24"/>
          <w:szCs w:val="24"/>
        </w:rPr>
      </w:pPr>
    </w:p>
    <w:p w14:paraId="0C92C6BD" w14:textId="77777777" w:rsidR="00546106" w:rsidRDefault="00546106" w:rsidP="00546106">
      <w:pPr>
        <w:rPr>
          <w:rFonts w:ascii="Arial" w:hAnsi="Arial" w:cs="Arial"/>
          <w:color w:val="000000"/>
          <w:sz w:val="24"/>
          <w:szCs w:val="24"/>
        </w:rPr>
      </w:pPr>
      <w:r>
        <w:rPr>
          <w:rFonts w:ascii="Arial" w:hAnsi="Arial" w:cs="Arial"/>
          <w:color w:val="000000"/>
          <w:sz w:val="24"/>
          <w:szCs w:val="24"/>
        </w:rPr>
        <w:lastRenderedPageBreak/>
        <w:t>If you would like to contact us about your inspector profile, VIR or have any queries about deployment please contact us – details are outlined below.</w:t>
      </w:r>
    </w:p>
    <w:p w14:paraId="683D4FC4" w14:textId="3C2CC6C2" w:rsidR="00530315" w:rsidRPr="00546106" w:rsidRDefault="00530315" w:rsidP="00546106"/>
    <w:sectPr w:rsidR="00530315" w:rsidRPr="00546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6158"/>
    <w:multiLevelType w:val="hybridMultilevel"/>
    <w:tmpl w:val="907A3C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06"/>
    <w:rsid w:val="003803D0"/>
    <w:rsid w:val="00473C0E"/>
    <w:rsid w:val="00530315"/>
    <w:rsid w:val="0054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FDD0"/>
  <w15:chartTrackingRefBased/>
  <w15:docId w15:val="{6E03858C-4590-4711-975B-3D26397B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106"/>
    <w:rPr>
      <w:color w:val="0563C1"/>
      <w:u w:val="single"/>
    </w:rPr>
  </w:style>
  <w:style w:type="paragraph" w:styleId="NormalWeb">
    <w:name w:val="Normal (Web)"/>
    <w:basedOn w:val="Normal"/>
    <w:uiPriority w:val="99"/>
    <w:semiHidden/>
    <w:unhideWhenUsed/>
    <w:rsid w:val="00546106"/>
    <w:pPr>
      <w:spacing w:before="100" w:beforeAutospacing="1" w:after="100" w:afterAutospacing="1"/>
    </w:pPr>
    <w:rPr>
      <w:lang w:eastAsia="en-GB"/>
    </w:rPr>
  </w:style>
  <w:style w:type="paragraph" w:styleId="ListParagraph">
    <w:name w:val="List Paragraph"/>
    <w:basedOn w:val="Normal"/>
    <w:uiPriority w:val="34"/>
    <w:qFormat/>
    <w:rsid w:val="00546106"/>
    <w:pPr>
      <w:ind w:left="720"/>
    </w:pPr>
  </w:style>
  <w:style w:type="character" w:styleId="SmartLink">
    <w:name w:val="Smart Link"/>
    <w:basedOn w:val="DefaultParagraphFont"/>
    <w:uiPriority w:val="99"/>
    <w:semiHidden/>
    <w:unhideWhenUsed/>
    <w:rsid w:val="0054610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700@vir.c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gnum.estyn.gov.uk/live/ob.aspx/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cymru/" TargetMode="External"/><Relationship Id="rId11" Type="http://schemas.openxmlformats.org/officeDocument/2006/relationships/hyperlink" Target="https://estynvws.sharepoint.com/:v:/s/VIRVids/EZ2qmbuYk9NJuvcX9hlO61IBXKGKRDUmS4pWV3xWmYurWQ?e=g1k0ST" TargetMode="External"/><Relationship Id="rId5" Type="http://schemas.openxmlformats.org/officeDocument/2006/relationships/hyperlink" Target="http://www.estyn.gov.uk" TargetMode="External"/><Relationship Id="rId10" Type="http://schemas.openxmlformats.org/officeDocument/2006/relationships/image" Target="cid:image008.png@01D8D34A.F3C0341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Murphy-Williams</dc:creator>
  <cp:keywords/>
  <dc:description/>
  <cp:lastModifiedBy>Andy Murphy-Williams</cp:lastModifiedBy>
  <cp:revision>1</cp:revision>
  <dcterms:created xsi:type="dcterms:W3CDTF">2022-10-12T10:00:00Z</dcterms:created>
  <dcterms:modified xsi:type="dcterms:W3CDTF">2022-10-12T10:09:00Z</dcterms:modified>
</cp:coreProperties>
</file>