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A1B9" w14:textId="77777777" w:rsidR="00B23D26" w:rsidRPr="00B23D26" w:rsidRDefault="003D1F0B" w:rsidP="00B23D26">
      <w:pPr>
        <w:pStyle w:val="BodyText"/>
        <w:ind w:left="3996"/>
        <w:jc w:val="right"/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5994BA71" wp14:editId="39C15BCA">
            <wp:extent cx="1693370" cy="7200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37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2FB97" w14:textId="77777777" w:rsidR="00B23D26" w:rsidRPr="00B23D26" w:rsidRDefault="00B23D26" w:rsidP="00B23D26">
      <w:pPr>
        <w:rPr>
          <w:sz w:val="24"/>
        </w:rPr>
      </w:pPr>
    </w:p>
    <w:p w14:paraId="0C0AB157" w14:textId="77777777" w:rsidR="00346EC6" w:rsidRDefault="003D1F0B">
      <w:pPr>
        <w:ind w:left="101"/>
        <w:rPr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 w:rsidR="00B23D26">
        <w:rPr>
          <w:noProof/>
          <w:spacing w:val="-49"/>
          <w:sz w:val="20"/>
          <w:lang w:val="en-GB" w:eastAsia="en-GB"/>
        </w:rPr>
        <mc:AlternateContent>
          <mc:Choice Requires="wps">
            <w:drawing>
              <wp:inline distT="0" distB="0" distL="0" distR="0" wp14:anchorId="49EB2CF3" wp14:editId="5E283493">
                <wp:extent cx="5905500" cy="236855"/>
                <wp:effectExtent l="7620" t="12065" r="11430" b="8255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368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387CD" w14:textId="77777777" w:rsidR="00346EC6" w:rsidRDefault="003D1F0B">
                            <w:pPr>
                              <w:spacing w:before="18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Initial Contact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" fillcolor="#d9d9d9" strokeweight=".16936mm">
                <v:textbox inset="0,0,0,0">
                  <w:txbxContent>
                    <w:p w:rsidR="00346EC6" w:rsidRDefault="003D1F0B">
                      <w:pPr>
                        <w:spacing w:before="18"/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Initial Contact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421639" w14:textId="77777777" w:rsidR="00346EC6" w:rsidRDefault="00346EC6">
      <w:pPr>
        <w:pStyle w:val="BodyText"/>
        <w:spacing w:before="5" w:after="1"/>
        <w:rPr>
          <w:sz w:val="21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6"/>
        <w:gridCol w:w="3958"/>
      </w:tblGrid>
      <w:tr w:rsidR="00346EC6" w14:paraId="5B59FAA6" w14:textId="77777777">
        <w:trPr>
          <w:trHeight w:hRule="exact" w:val="526"/>
        </w:trPr>
        <w:tc>
          <w:tcPr>
            <w:tcW w:w="9244" w:type="dxa"/>
            <w:gridSpan w:val="2"/>
            <w:shd w:val="clear" w:color="auto" w:fill="D9D9D9"/>
          </w:tcPr>
          <w:p w14:paraId="2F5B445A" w14:textId="77777777" w:rsidR="00346EC6" w:rsidRDefault="003D1F0B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ESTYN SAFEGUARDING INITIAL CONTACT </w:t>
            </w:r>
            <w:proofErr w:type="gramStart"/>
            <w:r>
              <w:rPr>
                <w:b/>
                <w:sz w:val="24"/>
              </w:rPr>
              <w:t>FORM  CONFIDENTIAL</w:t>
            </w:r>
            <w:proofErr w:type="gramEnd"/>
          </w:p>
        </w:tc>
      </w:tr>
      <w:tr w:rsidR="00346EC6" w14:paraId="4035469F" w14:textId="77777777">
        <w:trPr>
          <w:trHeight w:hRule="exact" w:val="1078"/>
        </w:trPr>
        <w:tc>
          <w:tcPr>
            <w:tcW w:w="9244" w:type="dxa"/>
            <w:gridSpan w:val="2"/>
          </w:tcPr>
          <w:p w14:paraId="25F196DC" w14:textId="77777777" w:rsidR="00346EC6" w:rsidRDefault="003D1F0B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 xml:space="preserve">The following information is </w:t>
            </w:r>
            <w:r>
              <w:rPr>
                <w:b/>
                <w:sz w:val="24"/>
              </w:rPr>
              <w:t>CONFIDENTIAL</w:t>
            </w:r>
            <w:r>
              <w:rPr>
                <w:sz w:val="24"/>
              </w:rPr>
              <w:t>. However, where relevant, information may be shared with other agencies such as the police and social services. Some aspects may also be shared with local authority education services</w:t>
            </w:r>
          </w:p>
        </w:tc>
      </w:tr>
      <w:tr w:rsidR="00346EC6" w14:paraId="0CE2E9AD" w14:textId="77777777" w:rsidTr="00B23D26">
        <w:trPr>
          <w:trHeight w:hRule="exact" w:val="527"/>
        </w:trPr>
        <w:tc>
          <w:tcPr>
            <w:tcW w:w="5286" w:type="dxa"/>
          </w:tcPr>
          <w:p w14:paraId="56E30D4A" w14:textId="77777777" w:rsidR="00346EC6" w:rsidRDefault="003D1F0B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Date of referral:</w:t>
            </w:r>
          </w:p>
        </w:tc>
        <w:tc>
          <w:tcPr>
            <w:tcW w:w="3958" w:type="dxa"/>
          </w:tcPr>
          <w:p w14:paraId="5F81AD51" w14:textId="77777777" w:rsidR="00346EC6" w:rsidRDefault="00346EC6"/>
        </w:tc>
      </w:tr>
      <w:tr w:rsidR="00346EC6" w14:paraId="2E181DF3" w14:textId="77777777">
        <w:trPr>
          <w:trHeight w:hRule="exact" w:val="527"/>
        </w:trPr>
        <w:tc>
          <w:tcPr>
            <w:tcW w:w="9244" w:type="dxa"/>
            <w:gridSpan w:val="2"/>
            <w:shd w:val="clear" w:color="auto" w:fill="D9D9D9"/>
          </w:tcPr>
          <w:p w14:paraId="782B3EE0" w14:textId="77777777" w:rsidR="00346EC6" w:rsidRDefault="003D1F0B">
            <w:pPr>
              <w:pStyle w:val="TableParagraph"/>
              <w:spacing w:before="117"/>
              <w:rPr>
                <w:b/>
                <w:sz w:val="24"/>
              </w:rPr>
            </w:pPr>
            <w:r>
              <w:rPr>
                <w:b/>
                <w:sz w:val="24"/>
              </w:rPr>
              <w:t>Informant’s details</w:t>
            </w:r>
          </w:p>
        </w:tc>
      </w:tr>
      <w:tr w:rsidR="00346EC6" w14:paraId="0663F2E1" w14:textId="77777777" w:rsidTr="00B23D26">
        <w:trPr>
          <w:trHeight w:hRule="exact" w:val="526"/>
        </w:trPr>
        <w:tc>
          <w:tcPr>
            <w:tcW w:w="5286" w:type="dxa"/>
          </w:tcPr>
          <w:p w14:paraId="6E41AF71" w14:textId="77777777" w:rsidR="00346EC6" w:rsidRDefault="00B23D26">
            <w:pPr>
              <w:pStyle w:val="TableParagraph"/>
              <w:spacing w:before="115"/>
              <w:rPr>
                <w:sz w:val="24"/>
              </w:rPr>
            </w:pPr>
            <w:r>
              <w:rPr>
                <w:b/>
                <w:sz w:val="24"/>
              </w:rPr>
              <w:t>Name of the informant/caller:</w:t>
            </w:r>
          </w:p>
        </w:tc>
        <w:tc>
          <w:tcPr>
            <w:tcW w:w="3958" w:type="dxa"/>
          </w:tcPr>
          <w:p w14:paraId="68F47CC8" w14:textId="77777777" w:rsidR="00346EC6" w:rsidRDefault="00346EC6"/>
        </w:tc>
      </w:tr>
      <w:tr w:rsidR="00346EC6" w14:paraId="53B6033B" w14:textId="77777777" w:rsidTr="00B23D26">
        <w:trPr>
          <w:trHeight w:hRule="exact" w:val="802"/>
        </w:trPr>
        <w:tc>
          <w:tcPr>
            <w:tcW w:w="5286" w:type="dxa"/>
          </w:tcPr>
          <w:p w14:paraId="43695CA2" w14:textId="77777777" w:rsidR="00346EC6" w:rsidRDefault="00B23D26" w:rsidP="00B23D26">
            <w:pPr>
              <w:pStyle w:val="TableParagraph"/>
              <w:spacing w:before="116"/>
              <w:ind w:right="1788"/>
              <w:rPr>
                <w:sz w:val="24"/>
              </w:rPr>
            </w:pPr>
            <w:r>
              <w:rPr>
                <w:b/>
                <w:sz w:val="24"/>
              </w:rPr>
              <w:t>Telephone number of i</w:t>
            </w:r>
            <w:r w:rsidR="003D1F0B">
              <w:rPr>
                <w:b/>
                <w:sz w:val="24"/>
              </w:rPr>
              <w:t>nformant</w:t>
            </w:r>
            <w:r>
              <w:rPr>
                <w:b/>
                <w:sz w:val="24"/>
              </w:rPr>
              <w:t xml:space="preserve"> /</w:t>
            </w:r>
            <w:proofErr w:type="gramStart"/>
            <w:r>
              <w:rPr>
                <w:b/>
                <w:sz w:val="24"/>
              </w:rPr>
              <w:t>caller :</w:t>
            </w:r>
            <w:proofErr w:type="gramEnd"/>
          </w:p>
        </w:tc>
        <w:tc>
          <w:tcPr>
            <w:tcW w:w="3958" w:type="dxa"/>
          </w:tcPr>
          <w:p w14:paraId="3C1383DA" w14:textId="77777777" w:rsidR="00346EC6" w:rsidRDefault="00346EC6"/>
        </w:tc>
      </w:tr>
      <w:tr w:rsidR="00346EC6" w14:paraId="08F259E9" w14:textId="77777777" w:rsidTr="00B23D26">
        <w:trPr>
          <w:trHeight w:hRule="exact" w:val="902"/>
        </w:trPr>
        <w:tc>
          <w:tcPr>
            <w:tcW w:w="5286" w:type="dxa"/>
          </w:tcPr>
          <w:p w14:paraId="08A6E1C0" w14:textId="77777777" w:rsidR="00B23D26" w:rsidRDefault="00B23D26" w:rsidP="00B23D26">
            <w:pPr>
              <w:pStyle w:val="TableParagraph"/>
              <w:spacing w:before="115"/>
              <w:rPr>
                <w:sz w:val="24"/>
              </w:rPr>
            </w:pPr>
            <w:r>
              <w:rPr>
                <w:b/>
                <w:sz w:val="24"/>
              </w:rPr>
              <w:t>Address of informant/caller:</w:t>
            </w:r>
          </w:p>
          <w:p w14:paraId="052F4B22" w14:textId="77777777" w:rsidR="00346EC6" w:rsidRPr="00B23D26" w:rsidRDefault="00346EC6" w:rsidP="00B23D26"/>
        </w:tc>
        <w:tc>
          <w:tcPr>
            <w:tcW w:w="3958" w:type="dxa"/>
          </w:tcPr>
          <w:p w14:paraId="02621CAA" w14:textId="77777777" w:rsidR="00346EC6" w:rsidRDefault="00346EC6"/>
        </w:tc>
      </w:tr>
      <w:tr w:rsidR="00346EC6" w14:paraId="683BB8FE" w14:textId="77777777">
        <w:trPr>
          <w:trHeight w:hRule="exact" w:val="526"/>
        </w:trPr>
        <w:tc>
          <w:tcPr>
            <w:tcW w:w="9244" w:type="dxa"/>
            <w:gridSpan w:val="2"/>
            <w:shd w:val="clear" w:color="auto" w:fill="D9D9D9"/>
          </w:tcPr>
          <w:p w14:paraId="5470034E" w14:textId="77777777" w:rsidR="00346EC6" w:rsidRDefault="003D1F0B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Child’s, young </w:t>
            </w:r>
            <w:proofErr w:type="gramStart"/>
            <w:r>
              <w:rPr>
                <w:b/>
                <w:sz w:val="24"/>
              </w:rPr>
              <w:t>person’s</w:t>
            </w:r>
            <w:proofErr w:type="gramEnd"/>
            <w:r>
              <w:rPr>
                <w:b/>
                <w:sz w:val="24"/>
              </w:rPr>
              <w:t xml:space="preserve"> or vulnerable adult’s details</w:t>
            </w:r>
          </w:p>
        </w:tc>
      </w:tr>
      <w:tr w:rsidR="00346EC6" w14:paraId="0861383A" w14:textId="77777777" w:rsidTr="00B23D26">
        <w:trPr>
          <w:trHeight w:hRule="exact" w:val="802"/>
        </w:trPr>
        <w:tc>
          <w:tcPr>
            <w:tcW w:w="5286" w:type="dxa"/>
          </w:tcPr>
          <w:p w14:paraId="5634C7E2" w14:textId="77777777" w:rsidR="00346EC6" w:rsidRDefault="003D1F0B">
            <w:pPr>
              <w:pStyle w:val="TableParagraph"/>
              <w:spacing w:before="115"/>
              <w:ind w:right="161"/>
              <w:rPr>
                <w:sz w:val="24"/>
              </w:rPr>
            </w:pPr>
            <w:r>
              <w:rPr>
                <w:b/>
                <w:sz w:val="24"/>
              </w:rPr>
              <w:t>Full name of child, you</w:t>
            </w:r>
            <w:r w:rsidR="00B23D26">
              <w:rPr>
                <w:b/>
                <w:sz w:val="24"/>
              </w:rPr>
              <w:t xml:space="preserve">ng person or vulnerable </w:t>
            </w:r>
            <w:proofErr w:type="gramStart"/>
            <w:r w:rsidR="00B23D26">
              <w:rPr>
                <w:b/>
                <w:sz w:val="24"/>
              </w:rPr>
              <w:t>adult :</w:t>
            </w:r>
            <w:proofErr w:type="gramEnd"/>
          </w:p>
        </w:tc>
        <w:tc>
          <w:tcPr>
            <w:tcW w:w="3958" w:type="dxa"/>
          </w:tcPr>
          <w:p w14:paraId="41E4FA40" w14:textId="77777777" w:rsidR="00346EC6" w:rsidRDefault="00346EC6"/>
        </w:tc>
      </w:tr>
      <w:tr w:rsidR="00346EC6" w14:paraId="7E3915A5" w14:textId="77777777" w:rsidTr="00B23D26">
        <w:trPr>
          <w:trHeight w:hRule="exact" w:val="526"/>
        </w:trPr>
        <w:tc>
          <w:tcPr>
            <w:tcW w:w="5286" w:type="dxa"/>
          </w:tcPr>
          <w:p w14:paraId="14B6CDC8" w14:textId="77777777" w:rsidR="00346EC6" w:rsidRDefault="003D1F0B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 if known:</w:t>
            </w:r>
          </w:p>
        </w:tc>
        <w:tc>
          <w:tcPr>
            <w:tcW w:w="3958" w:type="dxa"/>
          </w:tcPr>
          <w:p w14:paraId="44013AC9" w14:textId="77777777" w:rsidR="00346EC6" w:rsidRDefault="00346EC6"/>
        </w:tc>
      </w:tr>
      <w:tr w:rsidR="00346EC6" w14:paraId="7C0D2EE9" w14:textId="77777777" w:rsidTr="00B23D26">
        <w:trPr>
          <w:trHeight w:hRule="exact" w:val="701"/>
        </w:trPr>
        <w:tc>
          <w:tcPr>
            <w:tcW w:w="5286" w:type="dxa"/>
          </w:tcPr>
          <w:p w14:paraId="6F0058F8" w14:textId="77777777" w:rsidR="00346EC6" w:rsidRDefault="003D1F0B">
            <w:pPr>
              <w:pStyle w:val="TableParagraph"/>
              <w:tabs>
                <w:tab w:val="left" w:pos="2815"/>
              </w:tabs>
              <w:spacing w:before="118"/>
              <w:rPr>
                <w:sz w:val="24"/>
              </w:rPr>
            </w:pPr>
            <w:r>
              <w:rPr>
                <w:b/>
                <w:sz w:val="24"/>
              </w:rPr>
              <w:t>Address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23D26">
              <w:rPr>
                <w:b/>
                <w:sz w:val="24"/>
              </w:rPr>
              <w:t>known:</w:t>
            </w:r>
          </w:p>
        </w:tc>
        <w:tc>
          <w:tcPr>
            <w:tcW w:w="3958" w:type="dxa"/>
          </w:tcPr>
          <w:p w14:paraId="7B621003" w14:textId="77777777" w:rsidR="00346EC6" w:rsidRDefault="00346EC6"/>
        </w:tc>
      </w:tr>
      <w:tr w:rsidR="00346EC6" w14:paraId="08141F73" w14:textId="77777777">
        <w:trPr>
          <w:trHeight w:hRule="exact" w:val="526"/>
        </w:trPr>
        <w:tc>
          <w:tcPr>
            <w:tcW w:w="9244" w:type="dxa"/>
            <w:gridSpan w:val="2"/>
            <w:shd w:val="clear" w:color="auto" w:fill="D9D9D9"/>
          </w:tcPr>
          <w:p w14:paraId="20CD892C" w14:textId="77777777" w:rsidR="00346EC6" w:rsidRDefault="003D1F0B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Place where the alleged issues took place</w:t>
            </w:r>
          </w:p>
        </w:tc>
      </w:tr>
      <w:tr w:rsidR="00346EC6" w14:paraId="584E6675" w14:textId="77777777" w:rsidTr="00B23D26">
        <w:trPr>
          <w:trHeight w:hRule="exact" w:val="802"/>
        </w:trPr>
        <w:tc>
          <w:tcPr>
            <w:tcW w:w="5286" w:type="dxa"/>
          </w:tcPr>
          <w:p w14:paraId="070736AD" w14:textId="77777777" w:rsidR="00346EC6" w:rsidRDefault="003D1F0B">
            <w:pPr>
              <w:pStyle w:val="TableParagraph"/>
              <w:spacing w:before="115"/>
              <w:ind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Name and address of t</w:t>
            </w:r>
            <w:r w:rsidR="00B23D26">
              <w:rPr>
                <w:b/>
                <w:sz w:val="24"/>
              </w:rPr>
              <w:t>he education provider concerned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3958" w:type="dxa"/>
          </w:tcPr>
          <w:p w14:paraId="3AC951A8" w14:textId="77777777" w:rsidR="00346EC6" w:rsidRDefault="00346EC6"/>
        </w:tc>
      </w:tr>
      <w:tr w:rsidR="00346EC6" w14:paraId="00ACA2AA" w14:textId="77777777" w:rsidTr="00B23D26">
        <w:trPr>
          <w:trHeight w:hRule="exact" w:val="802"/>
        </w:trPr>
        <w:tc>
          <w:tcPr>
            <w:tcW w:w="5286" w:type="dxa"/>
          </w:tcPr>
          <w:p w14:paraId="52BD7AD5" w14:textId="77777777" w:rsidR="00346EC6" w:rsidRDefault="003D1F0B">
            <w:pPr>
              <w:pStyle w:val="TableParagraph"/>
              <w:spacing w:before="115"/>
              <w:ind w:right="414"/>
              <w:rPr>
                <w:sz w:val="24"/>
              </w:rPr>
            </w:pPr>
            <w:r>
              <w:rPr>
                <w:b/>
                <w:sz w:val="24"/>
              </w:rPr>
              <w:t>Where the</w:t>
            </w:r>
            <w:r w:rsidR="00B23D26">
              <w:rPr>
                <w:b/>
                <w:sz w:val="24"/>
              </w:rPr>
              <w:t xml:space="preserve"> alleged incident/s took place:</w:t>
            </w:r>
          </w:p>
        </w:tc>
        <w:tc>
          <w:tcPr>
            <w:tcW w:w="3958" w:type="dxa"/>
          </w:tcPr>
          <w:p w14:paraId="4A1E1F89" w14:textId="77777777" w:rsidR="00346EC6" w:rsidRDefault="00346EC6"/>
        </w:tc>
      </w:tr>
      <w:tr w:rsidR="00346EC6" w14:paraId="60FA38FD" w14:textId="77777777" w:rsidTr="00B23D26">
        <w:trPr>
          <w:trHeight w:hRule="exact" w:val="802"/>
        </w:trPr>
        <w:tc>
          <w:tcPr>
            <w:tcW w:w="5286" w:type="dxa"/>
          </w:tcPr>
          <w:p w14:paraId="79E909B4" w14:textId="77777777" w:rsidR="00346EC6" w:rsidRDefault="003D1F0B">
            <w:pPr>
              <w:pStyle w:val="TableParagraph"/>
              <w:spacing w:before="115"/>
              <w:ind w:right="1068"/>
              <w:rPr>
                <w:sz w:val="24"/>
              </w:rPr>
            </w:pPr>
            <w:r>
              <w:rPr>
                <w:b/>
                <w:sz w:val="24"/>
              </w:rPr>
              <w:t>When the alleged incident/s occurred:</w:t>
            </w:r>
          </w:p>
        </w:tc>
        <w:tc>
          <w:tcPr>
            <w:tcW w:w="3958" w:type="dxa"/>
          </w:tcPr>
          <w:p w14:paraId="7C263633" w14:textId="77777777" w:rsidR="00346EC6" w:rsidRDefault="00346EC6"/>
        </w:tc>
      </w:tr>
      <w:tr w:rsidR="00346EC6" w14:paraId="44D950C9" w14:textId="77777777" w:rsidTr="00B23D26">
        <w:trPr>
          <w:trHeight w:hRule="exact" w:val="1036"/>
        </w:trPr>
        <w:tc>
          <w:tcPr>
            <w:tcW w:w="5286" w:type="dxa"/>
          </w:tcPr>
          <w:p w14:paraId="7A69227D" w14:textId="77777777" w:rsidR="00346EC6" w:rsidRDefault="003D1F0B">
            <w:pPr>
              <w:pStyle w:val="TableParagraph"/>
              <w:spacing w:before="115"/>
              <w:ind w:right="58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If the disclosure has been made while on inspection has the providers’ safeguarding officer been </w:t>
            </w:r>
            <w:proofErr w:type="gramStart"/>
            <w:r>
              <w:rPr>
                <w:b/>
                <w:sz w:val="24"/>
              </w:rPr>
              <w:t>informed?:</w:t>
            </w:r>
            <w:proofErr w:type="gramEnd"/>
          </w:p>
        </w:tc>
        <w:tc>
          <w:tcPr>
            <w:tcW w:w="3958" w:type="dxa"/>
          </w:tcPr>
          <w:p w14:paraId="2E5D1AC9" w14:textId="77777777" w:rsidR="00346EC6" w:rsidRDefault="00346EC6"/>
        </w:tc>
      </w:tr>
      <w:tr w:rsidR="00346EC6" w14:paraId="717F2B55" w14:textId="77777777" w:rsidTr="00B23D26">
        <w:trPr>
          <w:trHeight w:hRule="exact" w:val="804"/>
        </w:trPr>
        <w:tc>
          <w:tcPr>
            <w:tcW w:w="5286" w:type="dxa"/>
          </w:tcPr>
          <w:p w14:paraId="5FFCF899" w14:textId="77777777" w:rsidR="00346EC6" w:rsidRDefault="003D1F0B">
            <w:pPr>
              <w:pStyle w:val="TableParagraph"/>
              <w:spacing w:before="118"/>
              <w:ind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If </w:t>
            </w:r>
            <w:proofErr w:type="gramStart"/>
            <w:r>
              <w:rPr>
                <w:b/>
                <w:sz w:val="24"/>
              </w:rPr>
              <w:t>yes</w:t>
            </w:r>
            <w:proofErr w:type="gramEnd"/>
            <w:r>
              <w:rPr>
                <w:b/>
                <w:sz w:val="24"/>
              </w:rPr>
              <w:t xml:space="preserve"> please give their name and contact details</w:t>
            </w:r>
          </w:p>
        </w:tc>
        <w:tc>
          <w:tcPr>
            <w:tcW w:w="3958" w:type="dxa"/>
          </w:tcPr>
          <w:p w14:paraId="06D9EDA9" w14:textId="77777777" w:rsidR="00346EC6" w:rsidRDefault="00346EC6"/>
        </w:tc>
      </w:tr>
    </w:tbl>
    <w:p w14:paraId="36AE4BE6" w14:textId="77777777" w:rsidR="00B23D26" w:rsidRDefault="00B23D26"/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0"/>
        <w:gridCol w:w="4064"/>
      </w:tblGrid>
      <w:tr w:rsidR="00346EC6" w14:paraId="5C708757" w14:textId="77777777">
        <w:trPr>
          <w:trHeight w:hRule="exact" w:val="2146"/>
        </w:trPr>
        <w:tc>
          <w:tcPr>
            <w:tcW w:w="9244" w:type="dxa"/>
            <w:gridSpan w:val="2"/>
            <w:shd w:val="clear" w:color="auto" w:fill="D9D9D9"/>
          </w:tcPr>
          <w:p w14:paraId="57A27F4F" w14:textId="77777777" w:rsidR="00346EC6" w:rsidRDefault="003D1F0B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Broad nature of the concern</w:t>
            </w:r>
          </w:p>
          <w:p w14:paraId="0FFAE1DA" w14:textId="77777777" w:rsidR="00346EC6" w:rsidRDefault="003D1F0B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e.g. bullying; abuse by professional; poor handling of safeguarding issues</w:t>
            </w:r>
          </w:p>
          <w:p w14:paraId="26B72E1B" w14:textId="77777777" w:rsidR="00346EC6" w:rsidRDefault="003D1F0B">
            <w:pPr>
              <w:pStyle w:val="TableParagraph"/>
              <w:spacing w:before="120"/>
              <w:ind w:right="53"/>
              <w:rPr>
                <w:sz w:val="24"/>
              </w:rPr>
            </w:pPr>
            <w:r>
              <w:rPr>
                <w:sz w:val="24"/>
              </w:rPr>
              <w:t xml:space="preserve">The information below may be shared with the police and/or social services, and therefore cannot be confidential. However, is there any of the information below the informant may prefer to be shared only with </w:t>
            </w:r>
            <w:proofErr w:type="spellStart"/>
            <w:r>
              <w:rPr>
                <w:sz w:val="24"/>
              </w:rPr>
              <w:t>Estyn</w:t>
            </w:r>
            <w:proofErr w:type="spellEnd"/>
            <w:r>
              <w:rPr>
                <w:sz w:val="24"/>
              </w:rPr>
              <w:t>, the Police and local authority social services? :</w:t>
            </w:r>
          </w:p>
        </w:tc>
      </w:tr>
      <w:tr w:rsidR="00346EC6" w14:paraId="2F7837D7" w14:textId="77777777">
        <w:trPr>
          <w:trHeight w:hRule="exact" w:val="2110"/>
        </w:trPr>
        <w:tc>
          <w:tcPr>
            <w:tcW w:w="9244" w:type="dxa"/>
            <w:gridSpan w:val="2"/>
          </w:tcPr>
          <w:p w14:paraId="64050406" w14:textId="77777777" w:rsidR="00346EC6" w:rsidRDefault="00346EC6"/>
        </w:tc>
      </w:tr>
      <w:tr w:rsidR="00346EC6" w14:paraId="707D2209" w14:textId="77777777">
        <w:trPr>
          <w:trHeight w:hRule="exact" w:val="526"/>
        </w:trPr>
        <w:tc>
          <w:tcPr>
            <w:tcW w:w="5180" w:type="dxa"/>
          </w:tcPr>
          <w:p w14:paraId="32030EE5" w14:textId="77777777" w:rsidR="00346EC6" w:rsidRDefault="003D1F0B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Name of person completing this form:</w:t>
            </w:r>
          </w:p>
        </w:tc>
        <w:tc>
          <w:tcPr>
            <w:tcW w:w="4064" w:type="dxa"/>
          </w:tcPr>
          <w:p w14:paraId="3A5F2E39" w14:textId="77777777" w:rsidR="00346EC6" w:rsidRDefault="00346EC6"/>
        </w:tc>
      </w:tr>
      <w:tr w:rsidR="00346EC6" w14:paraId="0095345B" w14:textId="77777777">
        <w:trPr>
          <w:trHeight w:hRule="exact" w:val="526"/>
        </w:trPr>
        <w:tc>
          <w:tcPr>
            <w:tcW w:w="5180" w:type="dxa"/>
          </w:tcPr>
          <w:p w14:paraId="0B8FB19A" w14:textId="77777777" w:rsidR="00346EC6" w:rsidRDefault="003D1F0B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Date referred and to whom:</w:t>
            </w:r>
          </w:p>
        </w:tc>
        <w:tc>
          <w:tcPr>
            <w:tcW w:w="4064" w:type="dxa"/>
          </w:tcPr>
          <w:p w14:paraId="229D1E04" w14:textId="77777777" w:rsidR="00346EC6" w:rsidRDefault="00346EC6"/>
        </w:tc>
      </w:tr>
      <w:tr w:rsidR="00346EC6" w14:paraId="49B529A4" w14:textId="77777777">
        <w:trPr>
          <w:trHeight w:hRule="exact" w:val="528"/>
        </w:trPr>
        <w:tc>
          <w:tcPr>
            <w:tcW w:w="5180" w:type="dxa"/>
          </w:tcPr>
          <w:p w14:paraId="770643AC" w14:textId="77777777" w:rsidR="00346EC6" w:rsidRDefault="003D1F0B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Date uploaded to safeguarding log:</w:t>
            </w:r>
          </w:p>
        </w:tc>
        <w:tc>
          <w:tcPr>
            <w:tcW w:w="4064" w:type="dxa"/>
          </w:tcPr>
          <w:p w14:paraId="465F1BAA" w14:textId="77777777" w:rsidR="00346EC6" w:rsidRDefault="00346EC6"/>
        </w:tc>
      </w:tr>
    </w:tbl>
    <w:p w14:paraId="460B4D19" w14:textId="77777777" w:rsidR="00346EC6" w:rsidRDefault="00346EC6">
      <w:pPr>
        <w:sectPr w:rsidR="00346EC6">
          <w:footerReference w:type="default" r:id="rId8"/>
          <w:pgSz w:w="11910" w:h="16840"/>
          <w:pgMar w:top="1400" w:right="1240" w:bottom="860" w:left="1200" w:header="0" w:footer="672" w:gutter="0"/>
          <w:cols w:space="720"/>
        </w:sectPr>
      </w:pPr>
    </w:p>
    <w:p w14:paraId="3A998DBA" w14:textId="77777777" w:rsidR="00346EC6" w:rsidRDefault="003D1F0B">
      <w:pPr>
        <w:ind w:left="421"/>
        <w:rPr>
          <w:sz w:val="20"/>
        </w:rPr>
      </w:pPr>
      <w:r>
        <w:rPr>
          <w:rFonts w:ascii="Times New Roman"/>
          <w:spacing w:val="-49"/>
          <w:sz w:val="20"/>
        </w:rPr>
        <w:lastRenderedPageBreak/>
        <w:t xml:space="preserve"> </w:t>
      </w:r>
      <w:r w:rsidR="00B23D26">
        <w:rPr>
          <w:noProof/>
          <w:spacing w:val="-49"/>
          <w:sz w:val="20"/>
          <w:lang w:val="en-GB" w:eastAsia="en-GB"/>
        </w:rPr>
        <mc:AlternateContent>
          <mc:Choice Requires="wps">
            <w:drawing>
              <wp:inline distT="0" distB="0" distL="0" distR="0" wp14:anchorId="4775E47D" wp14:editId="10CB5745">
                <wp:extent cx="5905500" cy="224790"/>
                <wp:effectExtent l="7620" t="12700" r="11430" b="1016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247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DCEA1" w14:textId="77777777" w:rsidR="00346EC6" w:rsidRDefault="003D1F0B">
                            <w:pPr>
                              <w:spacing w:line="319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Contact details for all referrals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65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" fillcolor="#d9d9d9" strokeweight=".16936mm">
                <v:textbox inset="0,0,0,0">
                  <w:txbxContent>
                    <w:p w:rsidR="00346EC6" w:rsidRDefault="003D1F0B">
                      <w:pPr>
                        <w:spacing w:line="319" w:lineRule="exact"/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Contact details for all referrals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DEE3A6" w14:textId="77777777" w:rsidR="00346EC6" w:rsidRDefault="00346EC6">
      <w:pPr>
        <w:pStyle w:val="BodyText"/>
        <w:rPr>
          <w:sz w:val="20"/>
        </w:rPr>
      </w:pPr>
    </w:p>
    <w:p w14:paraId="14D0314C" w14:textId="77777777" w:rsidR="00346EC6" w:rsidRDefault="00B23D26">
      <w:pPr>
        <w:pStyle w:val="BodyText"/>
        <w:spacing w:before="6"/>
        <w:rPr>
          <w:sz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3DFACF5" wp14:editId="16FB2A5E">
                <wp:simplePos x="0" y="0"/>
                <wp:positionH relativeFrom="page">
                  <wp:posOffset>829310</wp:posOffset>
                </wp:positionH>
                <wp:positionV relativeFrom="paragraph">
                  <wp:posOffset>119380</wp:posOffset>
                </wp:positionV>
                <wp:extent cx="5905500" cy="207645"/>
                <wp:effectExtent l="10160" t="11430" r="8890" b="9525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4C92A1" w14:textId="77777777" w:rsidR="00346EC6" w:rsidRDefault="003D1F0B">
                            <w:pPr>
                              <w:spacing w:before="17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Contact details for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Estyn’s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designated safeguarding officers: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65.3pt;margin-top:9.4pt;width:465pt;height:16.3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" filled="f" strokeweight=".16936mm">
                <v:textbox inset="0,0,0,0">
                  <w:txbxContent>
                    <w:p w:rsidR="00346EC6" w:rsidRDefault="003D1F0B">
                      <w:pPr>
                        <w:spacing w:before="17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Contact details for Estyn’s designated safeguarding officers: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FFE9DC" w14:textId="77777777" w:rsidR="00346EC6" w:rsidRDefault="003D1F0B">
      <w:pPr>
        <w:spacing w:before="86"/>
        <w:ind w:left="538"/>
        <w:rPr>
          <w:b/>
          <w:sz w:val="24"/>
        </w:rPr>
      </w:pPr>
      <w:r>
        <w:rPr>
          <w:b/>
          <w:sz w:val="24"/>
        </w:rPr>
        <w:t>Safeguarding officers</w:t>
      </w:r>
    </w:p>
    <w:p w14:paraId="21BB47B5" w14:textId="77777777" w:rsidR="00346EC6" w:rsidRDefault="003D1F0B">
      <w:pPr>
        <w:pStyle w:val="BodyText"/>
        <w:tabs>
          <w:tab w:val="left" w:pos="3942"/>
        </w:tabs>
        <w:spacing w:before="206"/>
        <w:ind w:left="538"/>
      </w:pPr>
      <w:r>
        <w:t>Lead</w:t>
      </w:r>
      <w:r>
        <w:rPr>
          <w:spacing w:val="-2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officer</w:t>
      </w:r>
      <w:r>
        <w:tab/>
        <w:t>02920 446482 (24</w:t>
      </w:r>
      <w:r>
        <w:rPr>
          <w:spacing w:val="-10"/>
        </w:rPr>
        <w:t xml:space="preserve"> </w:t>
      </w:r>
      <w:proofErr w:type="spellStart"/>
      <w:r>
        <w:t>hrs</w:t>
      </w:r>
      <w:proofErr w:type="spellEnd"/>
      <w:r>
        <w:t>)</w:t>
      </w:r>
    </w:p>
    <w:p w14:paraId="28BAB9BB" w14:textId="77777777" w:rsidR="00346EC6" w:rsidRDefault="003D1F0B">
      <w:pPr>
        <w:pStyle w:val="BodyText"/>
        <w:tabs>
          <w:tab w:val="left" w:pos="3942"/>
        </w:tabs>
        <w:ind w:left="538"/>
      </w:pPr>
      <w:r>
        <w:t>Deputy</w:t>
      </w:r>
      <w:r>
        <w:rPr>
          <w:spacing w:val="-4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officer</w:t>
      </w:r>
      <w:r>
        <w:tab/>
        <w:t>02920 446484 (24</w:t>
      </w:r>
      <w:r>
        <w:rPr>
          <w:spacing w:val="-10"/>
        </w:rPr>
        <w:t xml:space="preserve"> </w:t>
      </w:r>
      <w:proofErr w:type="spellStart"/>
      <w:r>
        <w:t>hrs</w:t>
      </w:r>
      <w:proofErr w:type="spellEnd"/>
      <w:r>
        <w:t>)</w:t>
      </w:r>
    </w:p>
    <w:p w14:paraId="1E73FFA5" w14:textId="77777777" w:rsidR="00346EC6" w:rsidRDefault="003D1F0B">
      <w:pPr>
        <w:pStyle w:val="BodyText"/>
        <w:tabs>
          <w:tab w:val="left" w:pos="3942"/>
        </w:tabs>
        <w:spacing w:before="206"/>
        <w:ind w:left="3942" w:right="2687" w:hanging="3404"/>
      </w:pPr>
      <w:proofErr w:type="spellStart"/>
      <w:r>
        <w:rPr>
          <w:b/>
        </w:rPr>
        <w:t>Estyn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Office:</w:t>
      </w:r>
      <w:r>
        <w:rPr>
          <w:b/>
        </w:rPr>
        <w:tab/>
      </w:r>
      <w:r>
        <w:t>02920 446446 (office</w:t>
      </w:r>
      <w:r>
        <w:rPr>
          <w:spacing w:val="-12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only)</w:t>
      </w:r>
      <w:r>
        <w:rPr>
          <w:w w:val="99"/>
        </w:rPr>
        <w:t xml:space="preserve"> </w:t>
      </w:r>
      <w:r>
        <w:t>Anchor Court, Keen Road</w:t>
      </w:r>
      <w:r>
        <w:rPr>
          <w:spacing w:val="-18"/>
        </w:rPr>
        <w:t xml:space="preserve"> </w:t>
      </w:r>
      <w:r>
        <w:t>Cardiff</w:t>
      </w:r>
    </w:p>
    <w:p w14:paraId="63232612" w14:textId="77777777" w:rsidR="00346EC6" w:rsidRDefault="003D1F0B">
      <w:pPr>
        <w:tabs>
          <w:tab w:val="left" w:pos="3942"/>
        </w:tabs>
        <w:ind w:left="538"/>
        <w:rPr>
          <w:sz w:val="24"/>
        </w:rPr>
      </w:pPr>
      <w:r>
        <w:rPr>
          <w:b/>
          <w:sz w:val="24"/>
        </w:rPr>
        <w:t>Email:</w:t>
      </w:r>
      <w:r>
        <w:rPr>
          <w:b/>
          <w:sz w:val="24"/>
        </w:rPr>
        <w:tab/>
      </w:r>
      <w:hyperlink r:id="rId9">
        <w:r>
          <w:rPr>
            <w:color w:val="0000FF"/>
            <w:sz w:val="24"/>
            <w:u w:val="single" w:color="0000FF"/>
          </w:rPr>
          <w:t>safeguarding@estyn.gov.uk</w:t>
        </w:r>
      </w:hyperlink>
    </w:p>
    <w:p w14:paraId="5678652B" w14:textId="77777777" w:rsidR="00346EC6" w:rsidRDefault="00B23D26">
      <w:pPr>
        <w:pStyle w:val="BodyText"/>
        <w:spacing w:before="6"/>
        <w:rPr>
          <w:sz w:val="2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3C951930" wp14:editId="3EF41364">
                <wp:simplePos x="0" y="0"/>
                <wp:positionH relativeFrom="page">
                  <wp:posOffset>829310</wp:posOffset>
                </wp:positionH>
                <wp:positionV relativeFrom="paragraph">
                  <wp:posOffset>214630</wp:posOffset>
                </wp:positionV>
                <wp:extent cx="5905500" cy="382905"/>
                <wp:effectExtent l="10160" t="7620" r="8890" b="952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829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C65F5" w14:textId="77777777" w:rsidR="00346EC6" w:rsidRDefault="003D1F0B">
                            <w:pPr>
                              <w:spacing w:before="17"/>
                              <w:ind w:left="107" w:right="43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Social services duty officer telephone contacts for safeguarding referrals for children or vulnerable adults </w:t>
                            </w:r>
                            <w:r>
                              <w:rPr>
                                <w:sz w:val="24"/>
                              </w:rPr>
                              <w:t>(all details updated September 2014)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65.3pt;margin-top:16.9pt;width:465pt;height:30.15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" filled="f" strokeweight=".16936mm">
                <v:textbox inset="0,0,0,0">
                  <w:txbxContent>
                    <w:p w:rsidR="00346EC6" w:rsidRDefault="003D1F0B">
                      <w:pPr>
                        <w:spacing w:before="17"/>
                        <w:ind w:left="107" w:right="437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Social services duty officer telephone contacts for safeguarding referrals for children or vulnerable adults </w:t>
                      </w:r>
                      <w:r>
                        <w:rPr>
                          <w:sz w:val="24"/>
                        </w:rPr>
                        <w:t>(all details updated September 2014)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CDFA49" w14:textId="77777777" w:rsidR="00346EC6" w:rsidRDefault="00346EC6">
      <w:pPr>
        <w:pStyle w:val="BodyText"/>
        <w:spacing w:before="10"/>
        <w:rPr>
          <w:sz w:val="7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1844"/>
        <w:gridCol w:w="1844"/>
        <w:gridCol w:w="1877"/>
        <w:gridCol w:w="2092"/>
      </w:tblGrid>
      <w:tr w:rsidR="00346EC6" w14:paraId="764E150C" w14:textId="77777777">
        <w:trPr>
          <w:trHeight w:hRule="exact" w:val="1534"/>
        </w:trPr>
        <w:tc>
          <w:tcPr>
            <w:tcW w:w="2271" w:type="dxa"/>
            <w:shd w:val="clear" w:color="auto" w:fill="C2D59B"/>
          </w:tcPr>
          <w:p w14:paraId="7007B049" w14:textId="77777777" w:rsidR="00346EC6" w:rsidRDefault="003D1F0B">
            <w:pPr>
              <w:pStyle w:val="TableParagraph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County</w:t>
            </w:r>
          </w:p>
        </w:tc>
        <w:tc>
          <w:tcPr>
            <w:tcW w:w="1844" w:type="dxa"/>
            <w:shd w:val="clear" w:color="auto" w:fill="C2D59B"/>
          </w:tcPr>
          <w:p w14:paraId="7202E4B1" w14:textId="77777777" w:rsidR="00346EC6" w:rsidRDefault="003D1F0B">
            <w:pPr>
              <w:pStyle w:val="TableParagraph"/>
              <w:ind w:left="437" w:right="416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Child referrals</w:t>
            </w:r>
          </w:p>
        </w:tc>
        <w:tc>
          <w:tcPr>
            <w:tcW w:w="1844" w:type="dxa"/>
            <w:shd w:val="clear" w:color="auto" w:fill="C2D59B"/>
          </w:tcPr>
          <w:p w14:paraId="740C4406" w14:textId="77777777" w:rsidR="00346EC6" w:rsidRDefault="003D1F0B">
            <w:pPr>
              <w:pStyle w:val="TableParagraph"/>
              <w:ind w:left="436" w:right="417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Adult referrals</w:t>
            </w:r>
          </w:p>
        </w:tc>
        <w:tc>
          <w:tcPr>
            <w:tcW w:w="1877" w:type="dxa"/>
            <w:shd w:val="clear" w:color="auto" w:fill="C2D59B"/>
          </w:tcPr>
          <w:p w14:paraId="159A7F69" w14:textId="77777777" w:rsidR="00346EC6" w:rsidRDefault="003D1F0B">
            <w:pPr>
              <w:pStyle w:val="TableParagraph"/>
              <w:ind w:left="453" w:right="87" w:hanging="346"/>
              <w:rPr>
                <w:b/>
                <w:sz w:val="24"/>
              </w:rPr>
            </w:pPr>
            <w:r>
              <w:rPr>
                <w:b/>
                <w:sz w:val="24"/>
              </w:rPr>
              <w:t>Out of hours if different</w:t>
            </w:r>
          </w:p>
        </w:tc>
        <w:tc>
          <w:tcPr>
            <w:tcW w:w="2092" w:type="dxa"/>
            <w:shd w:val="clear" w:color="auto" w:fill="C2D59B"/>
          </w:tcPr>
          <w:p w14:paraId="6316A1E7" w14:textId="77777777" w:rsidR="00346EC6" w:rsidRDefault="003D1F0B">
            <w:pPr>
              <w:pStyle w:val="TableParagraph"/>
              <w:ind w:left="132" w:right="13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Designated Lead Officer – Safeguarding in Education</w:t>
            </w:r>
          </w:p>
        </w:tc>
      </w:tr>
      <w:tr w:rsidR="00346EC6" w14:paraId="0FAAC901" w14:textId="77777777">
        <w:trPr>
          <w:trHeight w:hRule="exact" w:val="658"/>
        </w:trPr>
        <w:tc>
          <w:tcPr>
            <w:tcW w:w="2271" w:type="dxa"/>
            <w:shd w:val="clear" w:color="auto" w:fill="D5E2BB"/>
          </w:tcPr>
          <w:p w14:paraId="2C8A7069" w14:textId="77777777"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Blaenau Gwent</w:t>
            </w:r>
          </w:p>
        </w:tc>
        <w:tc>
          <w:tcPr>
            <w:tcW w:w="1844" w:type="dxa"/>
            <w:shd w:val="clear" w:color="auto" w:fill="EAF0DD"/>
          </w:tcPr>
          <w:p w14:paraId="56073A25" w14:textId="77777777" w:rsidR="00346EC6" w:rsidRDefault="003D1F0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01495 315700</w:t>
            </w:r>
          </w:p>
        </w:tc>
        <w:tc>
          <w:tcPr>
            <w:tcW w:w="1844" w:type="dxa"/>
            <w:shd w:val="clear" w:color="auto" w:fill="EAF0DD"/>
          </w:tcPr>
          <w:p w14:paraId="6E4E7AA6" w14:textId="77777777" w:rsidR="00346EC6" w:rsidRDefault="003D1F0B">
            <w:pPr>
              <w:pStyle w:val="TableParagraph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01495 315700</w:t>
            </w:r>
          </w:p>
        </w:tc>
        <w:tc>
          <w:tcPr>
            <w:tcW w:w="1877" w:type="dxa"/>
            <w:shd w:val="clear" w:color="auto" w:fill="EAF0DD"/>
          </w:tcPr>
          <w:p w14:paraId="53C43102" w14:textId="77777777" w:rsidR="00346EC6" w:rsidRDefault="003D1F0B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0800 328 4432</w:t>
            </w:r>
          </w:p>
        </w:tc>
        <w:tc>
          <w:tcPr>
            <w:tcW w:w="2092" w:type="dxa"/>
            <w:shd w:val="clear" w:color="auto" w:fill="EAF0DD"/>
          </w:tcPr>
          <w:p w14:paraId="2898F990" w14:textId="77777777" w:rsidR="00346EC6" w:rsidRDefault="003D1F0B">
            <w:pPr>
              <w:pStyle w:val="TableParagraph"/>
              <w:ind w:left="240" w:right="220" w:firstLine="139"/>
              <w:rPr>
                <w:sz w:val="24"/>
              </w:rPr>
            </w:pPr>
            <w:r>
              <w:rPr>
                <w:sz w:val="24"/>
              </w:rPr>
              <w:t>Sarah Dixon 01495 356 016</w:t>
            </w:r>
          </w:p>
        </w:tc>
      </w:tr>
      <w:tr w:rsidR="00346EC6" w14:paraId="580BF126" w14:textId="77777777">
        <w:trPr>
          <w:trHeight w:hRule="exact" w:val="706"/>
        </w:trPr>
        <w:tc>
          <w:tcPr>
            <w:tcW w:w="2271" w:type="dxa"/>
            <w:shd w:val="clear" w:color="auto" w:fill="D5E2BB"/>
          </w:tcPr>
          <w:p w14:paraId="25EDEDFA" w14:textId="77777777"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Bridgend</w:t>
            </w:r>
          </w:p>
        </w:tc>
        <w:tc>
          <w:tcPr>
            <w:tcW w:w="1844" w:type="dxa"/>
            <w:shd w:val="clear" w:color="auto" w:fill="EAF0DD"/>
          </w:tcPr>
          <w:p w14:paraId="33CF55A8" w14:textId="77777777" w:rsidR="00346EC6" w:rsidRDefault="003D1F0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01656 642320</w:t>
            </w:r>
          </w:p>
        </w:tc>
        <w:tc>
          <w:tcPr>
            <w:tcW w:w="1844" w:type="dxa"/>
            <w:shd w:val="clear" w:color="auto" w:fill="EAF0DD"/>
          </w:tcPr>
          <w:p w14:paraId="3415CC99" w14:textId="77777777" w:rsidR="00346EC6" w:rsidRDefault="003D1F0B">
            <w:pPr>
              <w:pStyle w:val="TableParagraph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01656 642353</w:t>
            </w:r>
          </w:p>
        </w:tc>
        <w:tc>
          <w:tcPr>
            <w:tcW w:w="1877" w:type="dxa"/>
            <w:shd w:val="clear" w:color="auto" w:fill="EAF0DD"/>
          </w:tcPr>
          <w:p w14:paraId="4356D6C2" w14:textId="77777777" w:rsidR="00346EC6" w:rsidRDefault="003D1F0B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01443 734 665</w:t>
            </w:r>
          </w:p>
        </w:tc>
        <w:tc>
          <w:tcPr>
            <w:tcW w:w="2092" w:type="dxa"/>
            <w:shd w:val="clear" w:color="auto" w:fill="EAF0DD"/>
          </w:tcPr>
          <w:p w14:paraId="7579ADC2" w14:textId="77777777" w:rsidR="00346EC6" w:rsidRDefault="003D1F0B">
            <w:pPr>
              <w:pStyle w:val="TableParagraph"/>
              <w:spacing w:line="280" w:lineRule="auto"/>
              <w:ind w:left="240" w:right="220" w:firstLine="98"/>
              <w:rPr>
                <w:sz w:val="24"/>
              </w:rPr>
            </w:pPr>
            <w:r>
              <w:rPr>
                <w:sz w:val="24"/>
              </w:rPr>
              <w:t>Laura Kinsey 01656 642 314</w:t>
            </w:r>
          </w:p>
        </w:tc>
      </w:tr>
      <w:tr w:rsidR="00346EC6" w14:paraId="6069D444" w14:textId="77777777">
        <w:trPr>
          <w:trHeight w:hRule="exact" w:val="1354"/>
        </w:trPr>
        <w:tc>
          <w:tcPr>
            <w:tcW w:w="2271" w:type="dxa"/>
            <w:shd w:val="clear" w:color="auto" w:fill="D5E2BB"/>
          </w:tcPr>
          <w:p w14:paraId="5D2F1A71" w14:textId="77777777"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Caerphilly</w:t>
            </w:r>
          </w:p>
        </w:tc>
        <w:tc>
          <w:tcPr>
            <w:tcW w:w="1844" w:type="dxa"/>
            <w:shd w:val="clear" w:color="auto" w:fill="EAF0DD"/>
          </w:tcPr>
          <w:p w14:paraId="73164082" w14:textId="77777777" w:rsidR="00346EC6" w:rsidRDefault="003D1F0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0808 1001727</w:t>
            </w:r>
          </w:p>
        </w:tc>
        <w:tc>
          <w:tcPr>
            <w:tcW w:w="1844" w:type="dxa"/>
            <w:shd w:val="clear" w:color="auto" w:fill="EAF0DD"/>
          </w:tcPr>
          <w:p w14:paraId="37B5A4CD" w14:textId="77777777" w:rsidR="00346EC6" w:rsidRDefault="003D1F0B">
            <w:pPr>
              <w:pStyle w:val="TableParagraph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0808 1002500</w:t>
            </w:r>
          </w:p>
        </w:tc>
        <w:tc>
          <w:tcPr>
            <w:tcW w:w="1877" w:type="dxa"/>
            <w:shd w:val="clear" w:color="auto" w:fill="EAF0DD"/>
          </w:tcPr>
          <w:p w14:paraId="4E8023C3" w14:textId="77777777" w:rsidR="00346EC6" w:rsidRDefault="003D1F0B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0800 328 4432</w:t>
            </w:r>
          </w:p>
        </w:tc>
        <w:tc>
          <w:tcPr>
            <w:tcW w:w="2092" w:type="dxa"/>
            <w:shd w:val="clear" w:color="auto" w:fill="EAF0DD"/>
          </w:tcPr>
          <w:p w14:paraId="24E8E122" w14:textId="77777777" w:rsidR="00346EC6" w:rsidRDefault="003D1F0B">
            <w:pPr>
              <w:pStyle w:val="TableParagraph"/>
              <w:spacing w:line="283" w:lineRule="auto"/>
              <w:ind w:left="340" w:right="187" w:hanging="104"/>
              <w:rPr>
                <w:sz w:val="24"/>
              </w:rPr>
            </w:pPr>
            <w:r>
              <w:rPr>
                <w:sz w:val="24"/>
              </w:rPr>
              <w:t>Jackie Garland 01443 866651</w:t>
            </w:r>
          </w:p>
          <w:p w14:paraId="1511A168" w14:textId="77777777" w:rsidR="00346EC6" w:rsidRDefault="003D1F0B">
            <w:pPr>
              <w:pStyle w:val="TableParagraph"/>
              <w:spacing w:before="0" w:line="280" w:lineRule="auto"/>
              <w:ind w:left="237" w:right="290" w:firstLine="182"/>
              <w:rPr>
                <w:sz w:val="24"/>
              </w:rPr>
            </w:pPr>
            <w:r>
              <w:rPr>
                <w:sz w:val="24"/>
              </w:rPr>
              <w:t>Helen West 01443 866643</w:t>
            </w:r>
          </w:p>
        </w:tc>
      </w:tr>
      <w:tr w:rsidR="00346EC6" w14:paraId="295FAFF5" w14:textId="77777777">
        <w:trPr>
          <w:trHeight w:hRule="exact" w:val="1306"/>
        </w:trPr>
        <w:tc>
          <w:tcPr>
            <w:tcW w:w="2271" w:type="dxa"/>
            <w:shd w:val="clear" w:color="auto" w:fill="D5E2BB"/>
          </w:tcPr>
          <w:p w14:paraId="57012B77" w14:textId="77777777"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Cardiff</w:t>
            </w:r>
          </w:p>
        </w:tc>
        <w:tc>
          <w:tcPr>
            <w:tcW w:w="1844" w:type="dxa"/>
            <w:shd w:val="clear" w:color="auto" w:fill="EAF0DD"/>
          </w:tcPr>
          <w:p w14:paraId="62ED4A3F" w14:textId="77777777" w:rsidR="00346EC6" w:rsidRDefault="003D1F0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02920 536490</w:t>
            </w:r>
          </w:p>
        </w:tc>
        <w:tc>
          <w:tcPr>
            <w:tcW w:w="1844" w:type="dxa"/>
            <w:shd w:val="clear" w:color="auto" w:fill="EAF0DD"/>
          </w:tcPr>
          <w:p w14:paraId="444640CE" w14:textId="77777777" w:rsidR="00346EC6" w:rsidRDefault="003D1F0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02920 243 234</w:t>
            </w:r>
          </w:p>
          <w:p w14:paraId="56310A95" w14:textId="77777777" w:rsidR="00346EC6" w:rsidRDefault="003D1F0B">
            <w:pPr>
              <w:pStyle w:val="TableParagraph"/>
              <w:spacing w:before="47"/>
              <w:ind w:left="436" w:right="119" w:hanging="31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also</w:t>
            </w:r>
            <w:proofErr w:type="gramEnd"/>
            <w:r>
              <w:rPr>
                <w:sz w:val="24"/>
              </w:rPr>
              <w:t xml:space="preserve"> adult out- of-hours)</w:t>
            </w:r>
          </w:p>
        </w:tc>
        <w:tc>
          <w:tcPr>
            <w:tcW w:w="1877" w:type="dxa"/>
            <w:shd w:val="clear" w:color="auto" w:fill="EAF0DD"/>
          </w:tcPr>
          <w:p w14:paraId="326FD79D" w14:textId="77777777" w:rsidR="00346EC6" w:rsidRDefault="003D1F0B">
            <w:pPr>
              <w:pStyle w:val="TableParagraph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02920 788570</w:t>
            </w:r>
          </w:p>
          <w:p w14:paraId="07AF6194" w14:textId="77777777" w:rsidR="00346EC6" w:rsidRDefault="003D1F0B">
            <w:pPr>
              <w:pStyle w:val="TableParagraph"/>
              <w:spacing w:before="0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(children)</w:t>
            </w:r>
          </w:p>
        </w:tc>
        <w:tc>
          <w:tcPr>
            <w:tcW w:w="2092" w:type="dxa"/>
            <w:shd w:val="clear" w:color="auto" w:fill="EAF0DD"/>
          </w:tcPr>
          <w:p w14:paraId="6E3F1F70" w14:textId="77777777" w:rsidR="00346EC6" w:rsidRDefault="003D1F0B">
            <w:pPr>
              <w:pStyle w:val="TableParagraph"/>
              <w:spacing w:line="280" w:lineRule="auto"/>
              <w:ind w:left="132" w:righ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Andrea </w:t>
            </w:r>
            <w:proofErr w:type="spellStart"/>
            <w:r>
              <w:rPr>
                <w:sz w:val="24"/>
              </w:rPr>
              <w:t>Mazloom</w:t>
            </w:r>
            <w:proofErr w:type="spellEnd"/>
            <w:r>
              <w:rPr>
                <w:sz w:val="24"/>
              </w:rPr>
              <w:t xml:space="preserve"> 029 22 330879</w:t>
            </w:r>
          </w:p>
          <w:p w14:paraId="06A60021" w14:textId="77777777" w:rsidR="00346EC6" w:rsidRDefault="00B228A5">
            <w:pPr>
              <w:pStyle w:val="TableParagraph"/>
              <w:spacing w:before="1"/>
              <w:ind w:left="132" w:right="130"/>
              <w:jc w:val="center"/>
              <w:rPr>
                <w:sz w:val="24"/>
              </w:rPr>
            </w:pPr>
            <w:hyperlink r:id="rId10">
              <w:r w:rsidR="003D1F0B">
                <w:rPr>
                  <w:color w:val="0000FF"/>
                  <w:sz w:val="24"/>
                  <w:u w:val="single" w:color="0000FF"/>
                </w:rPr>
                <w:t>Carol.Jones2@c</w:t>
              </w:r>
            </w:hyperlink>
            <w:r w:rsidR="003D1F0B">
              <w:rPr>
                <w:color w:val="0000FF"/>
                <w:sz w:val="24"/>
                <w:u w:val="single" w:color="0000FF"/>
              </w:rPr>
              <w:t xml:space="preserve"> </w:t>
            </w:r>
            <w:hyperlink r:id="rId11">
              <w:r w:rsidR="003D1F0B">
                <w:rPr>
                  <w:color w:val="0000FF"/>
                  <w:sz w:val="24"/>
                  <w:u w:val="single" w:color="0000FF"/>
                </w:rPr>
                <w:t>ardiff.gov.uk</w:t>
              </w:r>
            </w:hyperlink>
          </w:p>
        </w:tc>
      </w:tr>
      <w:tr w:rsidR="00346EC6" w14:paraId="68FAE7F5" w14:textId="77777777">
        <w:trPr>
          <w:trHeight w:hRule="exact" w:val="982"/>
        </w:trPr>
        <w:tc>
          <w:tcPr>
            <w:tcW w:w="2271" w:type="dxa"/>
            <w:shd w:val="clear" w:color="auto" w:fill="D5E2BB"/>
          </w:tcPr>
          <w:p w14:paraId="56EE05CC" w14:textId="77777777"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Carmarthenshire</w:t>
            </w:r>
          </w:p>
        </w:tc>
        <w:tc>
          <w:tcPr>
            <w:tcW w:w="1844" w:type="dxa"/>
            <w:shd w:val="clear" w:color="auto" w:fill="EAF0DD"/>
          </w:tcPr>
          <w:p w14:paraId="04613B01" w14:textId="77777777" w:rsidR="00346EC6" w:rsidRDefault="003D1F0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01554 742 322</w:t>
            </w:r>
          </w:p>
        </w:tc>
        <w:tc>
          <w:tcPr>
            <w:tcW w:w="1844" w:type="dxa"/>
            <w:shd w:val="clear" w:color="auto" w:fill="EAF0DD"/>
          </w:tcPr>
          <w:p w14:paraId="21214B50" w14:textId="77777777" w:rsidR="00346EC6" w:rsidRDefault="003D1F0B">
            <w:pPr>
              <w:pStyle w:val="TableParagraph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01558 825 371</w:t>
            </w:r>
          </w:p>
          <w:p w14:paraId="15530D83" w14:textId="77777777" w:rsidR="00346EC6" w:rsidRDefault="003D1F0B">
            <w:pPr>
              <w:pStyle w:val="TableParagraph"/>
              <w:spacing w:before="47"/>
              <w:ind w:left="94" w:right="96"/>
              <w:jc w:val="center"/>
              <w:rPr>
                <w:sz w:val="24"/>
              </w:rPr>
            </w:pPr>
            <w:r>
              <w:rPr>
                <w:sz w:val="24"/>
              </w:rPr>
              <w:t>+ 01267</w:t>
            </w:r>
          </w:p>
          <w:p w14:paraId="2E3A1F13" w14:textId="77777777" w:rsidR="00346EC6" w:rsidRDefault="003D1F0B">
            <w:pPr>
              <w:pStyle w:val="TableParagraph"/>
              <w:spacing w:before="0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228944</w:t>
            </w:r>
          </w:p>
        </w:tc>
        <w:tc>
          <w:tcPr>
            <w:tcW w:w="1877" w:type="dxa"/>
            <w:shd w:val="clear" w:color="auto" w:fill="EAF0DD"/>
          </w:tcPr>
          <w:p w14:paraId="06C6F67F" w14:textId="77777777" w:rsidR="00346EC6" w:rsidRDefault="003D1F0B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01558 824 283</w:t>
            </w:r>
          </w:p>
        </w:tc>
        <w:tc>
          <w:tcPr>
            <w:tcW w:w="2092" w:type="dxa"/>
            <w:shd w:val="clear" w:color="auto" w:fill="EAF0DD"/>
          </w:tcPr>
          <w:p w14:paraId="19EB0A68" w14:textId="77777777" w:rsidR="00346EC6" w:rsidRDefault="003D1F0B">
            <w:pPr>
              <w:pStyle w:val="TableParagraph"/>
              <w:ind w:left="240" w:right="220" w:firstLine="4"/>
              <w:rPr>
                <w:sz w:val="24"/>
              </w:rPr>
            </w:pPr>
            <w:r>
              <w:rPr>
                <w:sz w:val="24"/>
              </w:rPr>
              <w:t xml:space="preserve">Rebecca </w:t>
            </w:r>
            <w:proofErr w:type="spellStart"/>
            <w:r>
              <w:rPr>
                <w:sz w:val="24"/>
              </w:rPr>
              <w:t>Copp</w:t>
            </w:r>
            <w:proofErr w:type="spellEnd"/>
            <w:r>
              <w:rPr>
                <w:sz w:val="24"/>
              </w:rPr>
              <w:t xml:space="preserve"> 01267 246 595</w:t>
            </w:r>
          </w:p>
        </w:tc>
      </w:tr>
      <w:tr w:rsidR="00346EC6" w14:paraId="787EEB18" w14:textId="77777777">
        <w:trPr>
          <w:trHeight w:hRule="exact" w:val="659"/>
        </w:trPr>
        <w:tc>
          <w:tcPr>
            <w:tcW w:w="2271" w:type="dxa"/>
            <w:shd w:val="clear" w:color="auto" w:fill="D5E2BB"/>
          </w:tcPr>
          <w:p w14:paraId="7CA19A56" w14:textId="77777777"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Ceredigion</w:t>
            </w:r>
          </w:p>
        </w:tc>
        <w:tc>
          <w:tcPr>
            <w:tcW w:w="1844" w:type="dxa"/>
            <w:shd w:val="clear" w:color="auto" w:fill="EAF0DD"/>
          </w:tcPr>
          <w:p w14:paraId="5EAACA81" w14:textId="77777777" w:rsidR="00346EC6" w:rsidRDefault="003D1F0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01545 574000</w:t>
            </w:r>
          </w:p>
        </w:tc>
        <w:tc>
          <w:tcPr>
            <w:tcW w:w="1844" w:type="dxa"/>
            <w:shd w:val="clear" w:color="auto" w:fill="EAF0DD"/>
          </w:tcPr>
          <w:p w14:paraId="59279B0B" w14:textId="77777777" w:rsidR="00346EC6" w:rsidRDefault="003D1F0B">
            <w:pPr>
              <w:pStyle w:val="TableParagraph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01545 574000</w:t>
            </w:r>
          </w:p>
        </w:tc>
        <w:tc>
          <w:tcPr>
            <w:tcW w:w="1877" w:type="dxa"/>
            <w:shd w:val="clear" w:color="auto" w:fill="EAF0DD"/>
          </w:tcPr>
          <w:p w14:paraId="5F73C937" w14:textId="77777777" w:rsidR="00346EC6" w:rsidRDefault="003D1F0B">
            <w:pPr>
              <w:pStyle w:val="TableParagraph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0845 6015392</w:t>
            </w:r>
          </w:p>
        </w:tc>
        <w:tc>
          <w:tcPr>
            <w:tcW w:w="2092" w:type="dxa"/>
            <w:shd w:val="clear" w:color="auto" w:fill="EAF0DD"/>
          </w:tcPr>
          <w:p w14:paraId="77FB231C" w14:textId="77777777" w:rsidR="00346EC6" w:rsidRDefault="003D1F0B">
            <w:pPr>
              <w:pStyle w:val="TableParagraph"/>
              <w:ind w:left="240" w:right="116" w:hanging="20"/>
              <w:rPr>
                <w:sz w:val="24"/>
              </w:rPr>
            </w:pPr>
            <w:r>
              <w:rPr>
                <w:sz w:val="24"/>
              </w:rPr>
              <w:t>Sarah Llewelyn 01970 633 624</w:t>
            </w:r>
          </w:p>
        </w:tc>
      </w:tr>
      <w:tr w:rsidR="00346EC6" w14:paraId="7300735A" w14:textId="77777777">
        <w:trPr>
          <w:trHeight w:hRule="exact" w:val="707"/>
        </w:trPr>
        <w:tc>
          <w:tcPr>
            <w:tcW w:w="2271" w:type="dxa"/>
            <w:shd w:val="clear" w:color="auto" w:fill="D5E2BB"/>
          </w:tcPr>
          <w:p w14:paraId="380DF6B9" w14:textId="77777777" w:rsidR="00346EC6" w:rsidRDefault="003D1F0B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Conwy</w:t>
            </w:r>
          </w:p>
        </w:tc>
        <w:tc>
          <w:tcPr>
            <w:tcW w:w="1844" w:type="dxa"/>
            <w:shd w:val="clear" w:color="auto" w:fill="EAF0DD"/>
          </w:tcPr>
          <w:p w14:paraId="0ABEEC8E" w14:textId="77777777" w:rsidR="00346EC6" w:rsidRDefault="003D1F0B">
            <w:pPr>
              <w:pStyle w:val="TableParagraph"/>
              <w:spacing w:before="45"/>
              <w:ind w:left="148"/>
              <w:rPr>
                <w:sz w:val="24"/>
              </w:rPr>
            </w:pPr>
            <w:r>
              <w:rPr>
                <w:sz w:val="24"/>
              </w:rPr>
              <w:t>01492 575111</w:t>
            </w:r>
          </w:p>
        </w:tc>
        <w:tc>
          <w:tcPr>
            <w:tcW w:w="1844" w:type="dxa"/>
            <w:shd w:val="clear" w:color="auto" w:fill="EAF0DD"/>
          </w:tcPr>
          <w:p w14:paraId="5985B2CA" w14:textId="77777777" w:rsidR="00346EC6" w:rsidRDefault="003D1F0B">
            <w:pPr>
              <w:pStyle w:val="TableParagraph"/>
              <w:spacing w:before="45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01492 576333</w:t>
            </w:r>
          </w:p>
        </w:tc>
        <w:tc>
          <w:tcPr>
            <w:tcW w:w="1877" w:type="dxa"/>
            <w:shd w:val="clear" w:color="auto" w:fill="EAF0DD"/>
          </w:tcPr>
          <w:p w14:paraId="7928D9DA" w14:textId="77777777" w:rsidR="00346EC6" w:rsidRDefault="003D1F0B">
            <w:pPr>
              <w:pStyle w:val="TableParagraph"/>
              <w:spacing w:before="45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01492 515 777</w:t>
            </w:r>
          </w:p>
        </w:tc>
        <w:tc>
          <w:tcPr>
            <w:tcW w:w="2092" w:type="dxa"/>
            <w:shd w:val="clear" w:color="auto" w:fill="EAF0DD"/>
          </w:tcPr>
          <w:p w14:paraId="2F3A84AB" w14:textId="77777777" w:rsidR="00346EC6" w:rsidRDefault="003D1F0B">
            <w:pPr>
              <w:pStyle w:val="TableParagraph"/>
              <w:spacing w:before="45" w:line="280" w:lineRule="auto"/>
              <w:ind w:left="240" w:right="220" w:firstLine="153"/>
              <w:rPr>
                <w:sz w:val="24"/>
              </w:rPr>
            </w:pPr>
            <w:r>
              <w:rPr>
                <w:sz w:val="24"/>
              </w:rPr>
              <w:t xml:space="preserve">Sian </w:t>
            </w:r>
            <w:proofErr w:type="spellStart"/>
            <w:r>
              <w:rPr>
                <w:sz w:val="24"/>
              </w:rPr>
              <w:t>Pineau</w:t>
            </w:r>
            <w:proofErr w:type="spellEnd"/>
            <w:r>
              <w:rPr>
                <w:sz w:val="24"/>
              </w:rPr>
              <w:t xml:space="preserve"> 01492 575 036</w:t>
            </w:r>
          </w:p>
        </w:tc>
      </w:tr>
      <w:tr w:rsidR="00346EC6" w14:paraId="1767C656" w14:textId="77777777">
        <w:trPr>
          <w:trHeight w:hRule="exact" w:val="658"/>
        </w:trPr>
        <w:tc>
          <w:tcPr>
            <w:tcW w:w="2271" w:type="dxa"/>
            <w:shd w:val="clear" w:color="auto" w:fill="D5E2BB"/>
          </w:tcPr>
          <w:p w14:paraId="73563EBA" w14:textId="77777777"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Denbighshire</w:t>
            </w:r>
          </w:p>
        </w:tc>
        <w:tc>
          <w:tcPr>
            <w:tcW w:w="1844" w:type="dxa"/>
            <w:shd w:val="clear" w:color="auto" w:fill="EAF0DD"/>
          </w:tcPr>
          <w:p w14:paraId="4EB1494D" w14:textId="77777777" w:rsidR="00346EC6" w:rsidRDefault="003D1F0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01824 712200</w:t>
            </w:r>
          </w:p>
        </w:tc>
        <w:tc>
          <w:tcPr>
            <w:tcW w:w="1844" w:type="dxa"/>
            <w:shd w:val="clear" w:color="auto" w:fill="EAF0DD"/>
          </w:tcPr>
          <w:p w14:paraId="0255DFD3" w14:textId="77777777" w:rsidR="00346EC6" w:rsidRDefault="003D1F0B">
            <w:pPr>
              <w:pStyle w:val="TableParagraph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03004 561000</w:t>
            </w:r>
          </w:p>
        </w:tc>
        <w:tc>
          <w:tcPr>
            <w:tcW w:w="1877" w:type="dxa"/>
            <w:shd w:val="clear" w:color="auto" w:fill="EAF0DD"/>
          </w:tcPr>
          <w:p w14:paraId="337854C1" w14:textId="77777777" w:rsidR="00346EC6" w:rsidRDefault="003D1F0B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0845 053 3116</w:t>
            </w:r>
          </w:p>
        </w:tc>
        <w:tc>
          <w:tcPr>
            <w:tcW w:w="2092" w:type="dxa"/>
            <w:shd w:val="clear" w:color="auto" w:fill="EAF0DD"/>
          </w:tcPr>
          <w:p w14:paraId="2A584550" w14:textId="77777777" w:rsidR="00346EC6" w:rsidRDefault="003D1F0B">
            <w:pPr>
              <w:pStyle w:val="TableParagraph"/>
              <w:ind w:left="240" w:right="116" w:hanging="108"/>
              <w:rPr>
                <w:sz w:val="24"/>
              </w:rPr>
            </w:pPr>
            <w:r>
              <w:rPr>
                <w:sz w:val="24"/>
              </w:rPr>
              <w:t>Wayne Wheatley 01824 708 169</w:t>
            </w:r>
          </w:p>
        </w:tc>
      </w:tr>
      <w:tr w:rsidR="00346EC6" w14:paraId="64E85D54" w14:textId="77777777">
        <w:trPr>
          <w:trHeight w:hRule="exact" w:val="982"/>
        </w:trPr>
        <w:tc>
          <w:tcPr>
            <w:tcW w:w="2271" w:type="dxa"/>
            <w:shd w:val="clear" w:color="auto" w:fill="D5E2BB"/>
          </w:tcPr>
          <w:p w14:paraId="03309488" w14:textId="77777777"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Flintshire</w:t>
            </w:r>
          </w:p>
        </w:tc>
        <w:tc>
          <w:tcPr>
            <w:tcW w:w="1844" w:type="dxa"/>
            <w:shd w:val="clear" w:color="auto" w:fill="EAF0DD"/>
          </w:tcPr>
          <w:p w14:paraId="79BEDD3A" w14:textId="77777777" w:rsidR="00346EC6" w:rsidRDefault="003D1F0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01352 701000</w:t>
            </w:r>
          </w:p>
        </w:tc>
        <w:tc>
          <w:tcPr>
            <w:tcW w:w="1844" w:type="dxa"/>
            <w:shd w:val="clear" w:color="auto" w:fill="EAF0DD"/>
          </w:tcPr>
          <w:p w14:paraId="2A39E047" w14:textId="77777777" w:rsidR="00346EC6" w:rsidRDefault="003D1F0B">
            <w:pPr>
              <w:pStyle w:val="TableParagraph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01352 803444</w:t>
            </w:r>
          </w:p>
        </w:tc>
        <w:tc>
          <w:tcPr>
            <w:tcW w:w="1877" w:type="dxa"/>
            <w:shd w:val="clear" w:color="auto" w:fill="EAF0DD"/>
          </w:tcPr>
          <w:p w14:paraId="095DC50F" w14:textId="77777777" w:rsidR="00346EC6" w:rsidRDefault="003D1F0B">
            <w:pPr>
              <w:pStyle w:val="TableParagraph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0345 0533116</w:t>
            </w:r>
          </w:p>
        </w:tc>
        <w:tc>
          <w:tcPr>
            <w:tcW w:w="2092" w:type="dxa"/>
            <w:shd w:val="clear" w:color="auto" w:fill="EAF0DD"/>
          </w:tcPr>
          <w:p w14:paraId="6D5D8BF1" w14:textId="77777777" w:rsidR="00346EC6" w:rsidRDefault="003D1F0B">
            <w:pPr>
              <w:pStyle w:val="TableParagraph"/>
              <w:spacing w:line="280" w:lineRule="auto"/>
              <w:ind w:left="271" w:right="255" w:firstLine="2"/>
              <w:rPr>
                <w:sz w:val="24"/>
              </w:rPr>
            </w:pPr>
            <w:r>
              <w:rPr>
                <w:sz w:val="24"/>
              </w:rPr>
              <w:t xml:space="preserve">Dave </w:t>
            </w:r>
            <w:proofErr w:type="spellStart"/>
            <w:r>
              <w:rPr>
                <w:sz w:val="24"/>
              </w:rPr>
              <w:t>Messum</w:t>
            </w:r>
            <w:proofErr w:type="spellEnd"/>
            <w:r>
              <w:rPr>
                <w:sz w:val="24"/>
              </w:rPr>
              <w:t xml:space="preserve"> 01352704122,</w:t>
            </w:r>
          </w:p>
          <w:p w14:paraId="38CE7EEF" w14:textId="77777777" w:rsidR="00346EC6" w:rsidRDefault="003D1F0B">
            <w:pPr>
              <w:pStyle w:val="TableParagraph"/>
              <w:spacing w:before="0" w:line="230" w:lineRule="exact"/>
              <w:ind w:left="304"/>
              <w:rPr>
                <w:sz w:val="24"/>
              </w:rPr>
            </w:pPr>
            <w:r>
              <w:rPr>
                <w:sz w:val="24"/>
              </w:rPr>
              <w:t>07796996901</w:t>
            </w:r>
          </w:p>
        </w:tc>
      </w:tr>
    </w:tbl>
    <w:p w14:paraId="41515CCC" w14:textId="77777777" w:rsidR="00346EC6" w:rsidRDefault="00346EC6">
      <w:pPr>
        <w:spacing w:line="230" w:lineRule="exact"/>
        <w:rPr>
          <w:sz w:val="24"/>
        </w:rPr>
        <w:sectPr w:rsidR="00346EC6">
          <w:pgSz w:w="11910" w:h="16840"/>
          <w:pgMar w:top="1400" w:right="880" w:bottom="860" w:left="880" w:header="0" w:footer="672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1844"/>
        <w:gridCol w:w="1844"/>
        <w:gridCol w:w="1877"/>
        <w:gridCol w:w="2092"/>
      </w:tblGrid>
      <w:tr w:rsidR="00346EC6" w14:paraId="44F99B31" w14:textId="77777777">
        <w:trPr>
          <w:trHeight w:hRule="exact" w:val="1534"/>
        </w:trPr>
        <w:tc>
          <w:tcPr>
            <w:tcW w:w="2271" w:type="dxa"/>
            <w:shd w:val="clear" w:color="auto" w:fill="C2D59B"/>
          </w:tcPr>
          <w:p w14:paraId="6961CC8F" w14:textId="77777777" w:rsidR="00346EC6" w:rsidRDefault="003D1F0B">
            <w:pPr>
              <w:pStyle w:val="TableParagraph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County</w:t>
            </w:r>
          </w:p>
        </w:tc>
        <w:tc>
          <w:tcPr>
            <w:tcW w:w="1844" w:type="dxa"/>
            <w:shd w:val="clear" w:color="auto" w:fill="C2D59B"/>
          </w:tcPr>
          <w:p w14:paraId="67F16A9B" w14:textId="77777777" w:rsidR="00346EC6" w:rsidRDefault="003D1F0B">
            <w:pPr>
              <w:pStyle w:val="TableParagraph"/>
              <w:ind w:left="437" w:right="416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Child referrals</w:t>
            </w:r>
          </w:p>
        </w:tc>
        <w:tc>
          <w:tcPr>
            <w:tcW w:w="1844" w:type="dxa"/>
            <w:shd w:val="clear" w:color="auto" w:fill="C2D59B"/>
          </w:tcPr>
          <w:p w14:paraId="3393A249" w14:textId="77777777" w:rsidR="00346EC6" w:rsidRDefault="003D1F0B">
            <w:pPr>
              <w:pStyle w:val="TableParagraph"/>
              <w:ind w:left="436" w:right="417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Adult referrals</w:t>
            </w:r>
          </w:p>
        </w:tc>
        <w:tc>
          <w:tcPr>
            <w:tcW w:w="1877" w:type="dxa"/>
            <w:shd w:val="clear" w:color="auto" w:fill="C2D59B"/>
          </w:tcPr>
          <w:p w14:paraId="41C5AC87" w14:textId="77777777" w:rsidR="00346EC6" w:rsidRDefault="003D1F0B">
            <w:pPr>
              <w:pStyle w:val="TableParagraph"/>
              <w:ind w:left="453" w:right="87" w:hanging="346"/>
              <w:rPr>
                <w:b/>
                <w:sz w:val="24"/>
              </w:rPr>
            </w:pPr>
            <w:r>
              <w:rPr>
                <w:b/>
                <w:sz w:val="24"/>
              </w:rPr>
              <w:t>Out of hours if different</w:t>
            </w:r>
          </w:p>
        </w:tc>
        <w:tc>
          <w:tcPr>
            <w:tcW w:w="2092" w:type="dxa"/>
            <w:shd w:val="clear" w:color="auto" w:fill="C2D59B"/>
          </w:tcPr>
          <w:p w14:paraId="577880FF" w14:textId="77777777" w:rsidR="00346EC6" w:rsidRDefault="003D1F0B">
            <w:pPr>
              <w:pStyle w:val="TableParagraph"/>
              <w:ind w:left="132" w:right="13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Designated Lead Officer – Safeguarding in Education</w:t>
            </w:r>
          </w:p>
        </w:tc>
      </w:tr>
      <w:tr w:rsidR="00346EC6" w14:paraId="3AC0456B" w14:textId="77777777">
        <w:trPr>
          <w:trHeight w:hRule="exact" w:val="982"/>
        </w:trPr>
        <w:tc>
          <w:tcPr>
            <w:tcW w:w="2271" w:type="dxa"/>
            <w:shd w:val="clear" w:color="auto" w:fill="D5E2BB"/>
          </w:tcPr>
          <w:p w14:paraId="36C37780" w14:textId="77777777"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Gwynedd</w:t>
            </w:r>
          </w:p>
        </w:tc>
        <w:tc>
          <w:tcPr>
            <w:tcW w:w="1844" w:type="dxa"/>
            <w:shd w:val="clear" w:color="auto" w:fill="EAF0DD"/>
          </w:tcPr>
          <w:p w14:paraId="03CC3508" w14:textId="77777777" w:rsidR="00346EC6" w:rsidRDefault="003D1F0B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01758 704455</w:t>
            </w:r>
          </w:p>
        </w:tc>
        <w:tc>
          <w:tcPr>
            <w:tcW w:w="1844" w:type="dxa"/>
            <w:shd w:val="clear" w:color="auto" w:fill="EAF0DD"/>
          </w:tcPr>
          <w:p w14:paraId="4C1B2AFA" w14:textId="77777777" w:rsidR="00346EC6" w:rsidRDefault="003D1F0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01286 682888</w:t>
            </w:r>
          </w:p>
        </w:tc>
        <w:tc>
          <w:tcPr>
            <w:tcW w:w="1877" w:type="dxa"/>
            <w:shd w:val="clear" w:color="auto" w:fill="EAF0DD"/>
          </w:tcPr>
          <w:p w14:paraId="494CA611" w14:textId="77777777" w:rsidR="00346EC6" w:rsidRDefault="003D1F0B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01286 675 502</w:t>
            </w:r>
          </w:p>
        </w:tc>
        <w:tc>
          <w:tcPr>
            <w:tcW w:w="2092" w:type="dxa"/>
            <w:shd w:val="clear" w:color="auto" w:fill="EAF0DD"/>
          </w:tcPr>
          <w:p w14:paraId="1C8BAD93" w14:textId="77777777" w:rsidR="00346EC6" w:rsidRDefault="003D1F0B">
            <w:pPr>
              <w:pStyle w:val="TableParagraph"/>
              <w:ind w:left="132" w:right="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Ffion </w:t>
            </w:r>
            <w:proofErr w:type="spellStart"/>
            <w:r>
              <w:rPr>
                <w:sz w:val="24"/>
              </w:rPr>
              <w:t>Eleri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Rhisiart</w:t>
            </w:r>
            <w:proofErr w:type="spellEnd"/>
          </w:p>
          <w:p w14:paraId="358E9A3F" w14:textId="77777777" w:rsidR="00346EC6" w:rsidRDefault="003D1F0B">
            <w:pPr>
              <w:pStyle w:val="TableParagraph"/>
              <w:spacing w:before="47"/>
              <w:ind w:left="132" w:right="133"/>
              <w:jc w:val="center"/>
              <w:rPr>
                <w:sz w:val="24"/>
              </w:rPr>
            </w:pPr>
            <w:r>
              <w:rPr>
                <w:sz w:val="24"/>
              </w:rPr>
              <w:t>01286 679 007</w:t>
            </w:r>
          </w:p>
        </w:tc>
      </w:tr>
      <w:tr w:rsidR="00346EC6" w14:paraId="2F2DC11D" w14:textId="77777777">
        <w:trPr>
          <w:trHeight w:hRule="exact" w:val="1030"/>
        </w:trPr>
        <w:tc>
          <w:tcPr>
            <w:tcW w:w="2271" w:type="dxa"/>
            <w:shd w:val="clear" w:color="auto" w:fill="D5E2BB"/>
          </w:tcPr>
          <w:p w14:paraId="7D33EE3D" w14:textId="77777777"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Isle of Anglesey; Ynys Môn</w:t>
            </w:r>
          </w:p>
        </w:tc>
        <w:tc>
          <w:tcPr>
            <w:tcW w:w="1844" w:type="dxa"/>
            <w:shd w:val="clear" w:color="auto" w:fill="EAF0DD"/>
          </w:tcPr>
          <w:p w14:paraId="4C47883B" w14:textId="77777777" w:rsidR="00346EC6" w:rsidRDefault="003D1F0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01248 752733</w:t>
            </w:r>
          </w:p>
        </w:tc>
        <w:tc>
          <w:tcPr>
            <w:tcW w:w="1844" w:type="dxa"/>
            <w:shd w:val="clear" w:color="auto" w:fill="EAF0DD"/>
          </w:tcPr>
          <w:p w14:paraId="6F4212D4" w14:textId="77777777" w:rsidR="00346EC6" w:rsidRDefault="003D1F0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01248 752752</w:t>
            </w:r>
          </w:p>
        </w:tc>
        <w:tc>
          <w:tcPr>
            <w:tcW w:w="1877" w:type="dxa"/>
            <w:shd w:val="clear" w:color="auto" w:fill="EAF0DD"/>
          </w:tcPr>
          <w:p w14:paraId="54D92F39" w14:textId="77777777" w:rsidR="00346EC6" w:rsidRDefault="003D1F0B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01286 675 502</w:t>
            </w:r>
          </w:p>
        </w:tc>
        <w:tc>
          <w:tcPr>
            <w:tcW w:w="2092" w:type="dxa"/>
            <w:shd w:val="clear" w:color="auto" w:fill="EAF0DD"/>
          </w:tcPr>
          <w:p w14:paraId="2AF5803D" w14:textId="77777777" w:rsidR="00346EC6" w:rsidRDefault="003D1F0B">
            <w:pPr>
              <w:pStyle w:val="TableParagraph"/>
              <w:spacing w:line="280" w:lineRule="auto"/>
              <w:ind w:left="240" w:right="239"/>
              <w:jc w:val="center"/>
              <w:rPr>
                <w:sz w:val="24"/>
              </w:rPr>
            </w:pPr>
            <w:r>
              <w:rPr>
                <w:sz w:val="24"/>
              </w:rPr>
              <w:t>Jane Marr 01248 752 936</w:t>
            </w:r>
          </w:p>
          <w:p w14:paraId="27457888" w14:textId="77777777" w:rsidR="00346EC6" w:rsidRDefault="003D1F0B">
            <w:pPr>
              <w:pStyle w:val="TableParagraph"/>
              <w:spacing w:before="1"/>
              <w:ind w:left="132" w:right="133"/>
              <w:jc w:val="center"/>
              <w:rPr>
                <w:sz w:val="24"/>
              </w:rPr>
            </w:pPr>
            <w:r>
              <w:rPr>
                <w:sz w:val="24"/>
              </w:rPr>
              <w:t>01407 767 782</w:t>
            </w:r>
          </w:p>
        </w:tc>
      </w:tr>
      <w:tr w:rsidR="00346EC6" w14:paraId="1D0D4B06" w14:textId="77777777">
        <w:trPr>
          <w:trHeight w:hRule="exact" w:val="1307"/>
        </w:trPr>
        <w:tc>
          <w:tcPr>
            <w:tcW w:w="2271" w:type="dxa"/>
            <w:shd w:val="clear" w:color="auto" w:fill="D5E2BB"/>
          </w:tcPr>
          <w:p w14:paraId="095648DC" w14:textId="77777777"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Merthyr Tydfil</w:t>
            </w:r>
          </w:p>
        </w:tc>
        <w:tc>
          <w:tcPr>
            <w:tcW w:w="1844" w:type="dxa"/>
            <w:shd w:val="clear" w:color="auto" w:fill="EAF0DD"/>
          </w:tcPr>
          <w:p w14:paraId="4E35D2CC" w14:textId="77777777" w:rsidR="00346EC6" w:rsidRDefault="003D1F0B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01685 725 000</w:t>
            </w:r>
          </w:p>
        </w:tc>
        <w:tc>
          <w:tcPr>
            <w:tcW w:w="1844" w:type="dxa"/>
            <w:shd w:val="clear" w:color="auto" w:fill="EAF0DD"/>
          </w:tcPr>
          <w:p w14:paraId="01E4C2C4" w14:textId="77777777" w:rsidR="00346EC6" w:rsidRDefault="003D1F0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01685 725 000</w:t>
            </w:r>
          </w:p>
        </w:tc>
        <w:tc>
          <w:tcPr>
            <w:tcW w:w="1877" w:type="dxa"/>
            <w:shd w:val="clear" w:color="auto" w:fill="EAF0DD"/>
          </w:tcPr>
          <w:p w14:paraId="401086D6" w14:textId="77777777" w:rsidR="00346EC6" w:rsidRDefault="003D1F0B">
            <w:pPr>
              <w:pStyle w:val="TableParagraph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01443 743665</w:t>
            </w:r>
          </w:p>
        </w:tc>
        <w:tc>
          <w:tcPr>
            <w:tcW w:w="2092" w:type="dxa"/>
            <w:shd w:val="clear" w:color="auto" w:fill="EAF0DD"/>
          </w:tcPr>
          <w:p w14:paraId="55118AF9" w14:textId="77777777" w:rsidR="00346EC6" w:rsidRDefault="003D1F0B">
            <w:pPr>
              <w:pStyle w:val="TableParagraph"/>
              <w:ind w:left="240" w:right="220" w:firstLine="79"/>
              <w:rPr>
                <w:sz w:val="24"/>
              </w:rPr>
            </w:pPr>
            <w:r>
              <w:rPr>
                <w:sz w:val="24"/>
              </w:rPr>
              <w:t>Sarah Bowen 01685 725 082</w:t>
            </w:r>
          </w:p>
        </w:tc>
      </w:tr>
      <w:tr w:rsidR="00346EC6" w14:paraId="683C5349" w14:textId="77777777">
        <w:trPr>
          <w:trHeight w:hRule="exact" w:val="2322"/>
        </w:trPr>
        <w:tc>
          <w:tcPr>
            <w:tcW w:w="2271" w:type="dxa"/>
            <w:shd w:val="clear" w:color="auto" w:fill="D5E2BB"/>
          </w:tcPr>
          <w:p w14:paraId="2203F37B" w14:textId="77777777" w:rsidR="00346EC6" w:rsidRDefault="003D1F0B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Monmouthshire</w:t>
            </w:r>
          </w:p>
        </w:tc>
        <w:tc>
          <w:tcPr>
            <w:tcW w:w="1844" w:type="dxa"/>
            <w:shd w:val="clear" w:color="auto" w:fill="EAF0DD"/>
          </w:tcPr>
          <w:p w14:paraId="0CA08868" w14:textId="77777777" w:rsidR="00346EC6" w:rsidRDefault="003D1F0B">
            <w:pPr>
              <w:pStyle w:val="TableParagraph"/>
              <w:spacing w:before="45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01291 635669</w:t>
            </w:r>
          </w:p>
        </w:tc>
        <w:tc>
          <w:tcPr>
            <w:tcW w:w="1844" w:type="dxa"/>
            <w:shd w:val="clear" w:color="auto" w:fill="EAF0DD"/>
          </w:tcPr>
          <w:p w14:paraId="059DC5A4" w14:textId="77777777" w:rsidR="00346EC6" w:rsidRDefault="003D1F0B">
            <w:pPr>
              <w:pStyle w:val="TableParagraph"/>
              <w:spacing w:before="22" w:line="264" w:lineRule="exact"/>
              <w:ind w:left="171" w:right="175"/>
              <w:jc w:val="center"/>
              <w:rPr>
                <w:sz w:val="24"/>
              </w:rPr>
            </w:pPr>
            <w:r>
              <w:rPr>
                <w:w w:val="95"/>
                <w:sz w:val="20"/>
              </w:rPr>
              <w:t>Caldicot/</w:t>
            </w:r>
            <w:proofErr w:type="spellStart"/>
            <w:r>
              <w:rPr>
                <w:w w:val="95"/>
                <w:sz w:val="20"/>
              </w:rPr>
              <w:t>Chepsto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z w:val="24"/>
              </w:rPr>
              <w:t>01291</w:t>
            </w:r>
          </w:p>
          <w:p w14:paraId="10B3DF7A" w14:textId="77777777" w:rsidR="00346EC6" w:rsidRDefault="003D1F0B">
            <w:pPr>
              <w:pStyle w:val="TableParagraph"/>
              <w:spacing w:before="0" w:line="274" w:lineRule="exact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635666</w:t>
            </w:r>
          </w:p>
          <w:p w14:paraId="5F90F5F4" w14:textId="77777777" w:rsidR="00346EC6" w:rsidRDefault="003D1F0B">
            <w:pPr>
              <w:pStyle w:val="TableParagraph"/>
              <w:spacing w:before="50"/>
              <w:ind w:left="95" w:right="9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Monmoth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Usk</w:t>
            </w:r>
            <w:proofErr w:type="spellEnd"/>
            <w:r>
              <w:rPr>
                <w:sz w:val="20"/>
              </w:rPr>
              <w:t>/Ra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glan</w:t>
            </w:r>
            <w:proofErr w:type="spellEnd"/>
          </w:p>
          <w:p w14:paraId="5738790A" w14:textId="77777777" w:rsidR="00346EC6" w:rsidRDefault="003D1F0B">
            <w:pPr>
              <w:pStyle w:val="TableParagraph"/>
              <w:spacing w:before="46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01600 773041</w:t>
            </w:r>
          </w:p>
          <w:p w14:paraId="2C8867F3" w14:textId="77777777" w:rsidR="00346EC6" w:rsidRDefault="003D1F0B">
            <w:pPr>
              <w:pStyle w:val="TableParagraph"/>
              <w:spacing w:before="49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Abergavenny</w:t>
            </w:r>
          </w:p>
          <w:p w14:paraId="08089DA9" w14:textId="77777777" w:rsidR="00346EC6" w:rsidRDefault="003D1F0B">
            <w:pPr>
              <w:pStyle w:val="TableParagraph"/>
              <w:spacing w:before="47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01873 735885</w:t>
            </w:r>
          </w:p>
        </w:tc>
        <w:tc>
          <w:tcPr>
            <w:tcW w:w="1877" w:type="dxa"/>
            <w:shd w:val="clear" w:color="auto" w:fill="EAF0DD"/>
          </w:tcPr>
          <w:p w14:paraId="4D9521B4" w14:textId="77777777" w:rsidR="00346EC6" w:rsidRDefault="003D1F0B">
            <w:pPr>
              <w:pStyle w:val="TableParagraph"/>
              <w:spacing w:before="45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0800 328 4432</w:t>
            </w:r>
          </w:p>
        </w:tc>
        <w:tc>
          <w:tcPr>
            <w:tcW w:w="2092" w:type="dxa"/>
            <w:shd w:val="clear" w:color="auto" w:fill="EAF0DD"/>
          </w:tcPr>
          <w:p w14:paraId="6D3AD0E7" w14:textId="77777777" w:rsidR="00346EC6" w:rsidRDefault="003D1F0B">
            <w:pPr>
              <w:pStyle w:val="TableParagraph"/>
              <w:spacing w:before="50" w:line="274" w:lineRule="exact"/>
              <w:ind w:left="132" w:right="133"/>
              <w:jc w:val="center"/>
              <w:rPr>
                <w:sz w:val="24"/>
              </w:rPr>
            </w:pPr>
            <w:r>
              <w:rPr>
                <w:sz w:val="24"/>
              </w:rPr>
              <w:t>Heather Heaney 01633 644 392</w:t>
            </w:r>
          </w:p>
          <w:p w14:paraId="046D17F2" w14:textId="77777777" w:rsidR="00346EC6" w:rsidRDefault="003D1F0B">
            <w:pPr>
              <w:pStyle w:val="TableParagraph"/>
              <w:ind w:left="132" w:right="134"/>
              <w:jc w:val="center"/>
              <w:rPr>
                <w:sz w:val="24"/>
              </w:rPr>
            </w:pPr>
            <w:r>
              <w:rPr>
                <w:sz w:val="24"/>
              </w:rPr>
              <w:t>07917 707343</w:t>
            </w:r>
          </w:p>
        </w:tc>
      </w:tr>
      <w:tr w:rsidR="00346EC6" w14:paraId="45ACBE0E" w14:textId="77777777">
        <w:trPr>
          <w:trHeight w:hRule="exact" w:val="1306"/>
        </w:trPr>
        <w:tc>
          <w:tcPr>
            <w:tcW w:w="2271" w:type="dxa"/>
            <w:shd w:val="clear" w:color="auto" w:fill="D5E2BB"/>
          </w:tcPr>
          <w:p w14:paraId="6D541672" w14:textId="77777777"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Neath Port Talbot</w:t>
            </w:r>
          </w:p>
        </w:tc>
        <w:tc>
          <w:tcPr>
            <w:tcW w:w="1844" w:type="dxa"/>
            <w:shd w:val="clear" w:color="auto" w:fill="EAF0DD"/>
          </w:tcPr>
          <w:p w14:paraId="4DEE0814" w14:textId="77777777" w:rsidR="00346EC6" w:rsidRDefault="003D1F0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01639 686803</w:t>
            </w:r>
          </w:p>
        </w:tc>
        <w:tc>
          <w:tcPr>
            <w:tcW w:w="1844" w:type="dxa"/>
            <w:shd w:val="clear" w:color="auto" w:fill="EAF0DD"/>
          </w:tcPr>
          <w:p w14:paraId="3FB8BA10" w14:textId="77777777" w:rsidR="00346EC6" w:rsidRDefault="003D1F0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01639 686802</w:t>
            </w:r>
          </w:p>
        </w:tc>
        <w:tc>
          <w:tcPr>
            <w:tcW w:w="1877" w:type="dxa"/>
            <w:shd w:val="clear" w:color="auto" w:fill="EAF0DD"/>
          </w:tcPr>
          <w:p w14:paraId="2CC6C6A3" w14:textId="77777777" w:rsidR="00346EC6" w:rsidRDefault="003D1F0B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01639 895 455</w:t>
            </w:r>
          </w:p>
        </w:tc>
        <w:tc>
          <w:tcPr>
            <w:tcW w:w="2092" w:type="dxa"/>
            <w:shd w:val="clear" w:color="auto" w:fill="EAF0DD"/>
          </w:tcPr>
          <w:p w14:paraId="60BF3859" w14:textId="77777777" w:rsidR="00346EC6" w:rsidRDefault="003D1F0B">
            <w:pPr>
              <w:pStyle w:val="TableParagraph"/>
              <w:spacing w:line="283" w:lineRule="auto"/>
              <w:ind w:left="240" w:right="101" w:hanging="120"/>
              <w:rPr>
                <w:sz w:val="24"/>
              </w:rPr>
            </w:pPr>
            <w:r>
              <w:rPr>
                <w:sz w:val="24"/>
              </w:rPr>
              <w:t>Christopher Millis 01639 763 226</w:t>
            </w:r>
          </w:p>
          <w:p w14:paraId="22E1A612" w14:textId="77777777" w:rsidR="00346EC6" w:rsidRDefault="003D1F0B">
            <w:pPr>
              <w:pStyle w:val="TableParagraph"/>
              <w:spacing w:before="0"/>
              <w:ind w:left="237" w:right="198" w:hanging="27"/>
              <w:rPr>
                <w:sz w:val="24"/>
              </w:rPr>
            </w:pPr>
            <w:r>
              <w:rPr>
                <w:sz w:val="24"/>
              </w:rPr>
              <w:t>Amanda Hinton 01639 763 363</w:t>
            </w:r>
          </w:p>
        </w:tc>
      </w:tr>
      <w:tr w:rsidR="00346EC6" w14:paraId="6EE47155" w14:textId="77777777">
        <w:trPr>
          <w:trHeight w:hRule="exact" w:val="658"/>
        </w:trPr>
        <w:tc>
          <w:tcPr>
            <w:tcW w:w="2271" w:type="dxa"/>
            <w:shd w:val="clear" w:color="auto" w:fill="D5E2BB"/>
          </w:tcPr>
          <w:p w14:paraId="0F03FDCC" w14:textId="77777777"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Newport</w:t>
            </w:r>
          </w:p>
        </w:tc>
        <w:tc>
          <w:tcPr>
            <w:tcW w:w="1844" w:type="dxa"/>
            <w:shd w:val="clear" w:color="auto" w:fill="EAF0DD"/>
          </w:tcPr>
          <w:p w14:paraId="272C455D" w14:textId="77777777" w:rsidR="00346EC6" w:rsidRDefault="003D1F0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01633 851423</w:t>
            </w:r>
          </w:p>
        </w:tc>
        <w:tc>
          <w:tcPr>
            <w:tcW w:w="1844" w:type="dxa"/>
            <w:shd w:val="clear" w:color="auto" w:fill="EAF0DD"/>
          </w:tcPr>
          <w:p w14:paraId="686DDAD9" w14:textId="77777777" w:rsidR="00346EC6" w:rsidRDefault="003D1F0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01633 656656</w:t>
            </w:r>
          </w:p>
        </w:tc>
        <w:tc>
          <w:tcPr>
            <w:tcW w:w="1877" w:type="dxa"/>
            <w:shd w:val="clear" w:color="auto" w:fill="EAF0DD"/>
          </w:tcPr>
          <w:p w14:paraId="59719D68" w14:textId="77777777" w:rsidR="00346EC6" w:rsidRDefault="003D1F0B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0800 328 4432</w:t>
            </w:r>
          </w:p>
        </w:tc>
        <w:tc>
          <w:tcPr>
            <w:tcW w:w="2092" w:type="dxa"/>
            <w:shd w:val="clear" w:color="auto" w:fill="EAF0DD"/>
          </w:tcPr>
          <w:p w14:paraId="76B0922B" w14:textId="77777777" w:rsidR="00346EC6" w:rsidRDefault="003D1F0B">
            <w:pPr>
              <w:pStyle w:val="TableParagraph"/>
              <w:ind w:left="271" w:right="256" w:firstLine="36"/>
              <w:rPr>
                <w:sz w:val="24"/>
              </w:rPr>
            </w:pPr>
            <w:r>
              <w:rPr>
                <w:sz w:val="24"/>
              </w:rPr>
              <w:t>Nicola Davies 01633 235664</w:t>
            </w:r>
          </w:p>
        </w:tc>
      </w:tr>
      <w:tr w:rsidR="00346EC6" w14:paraId="00E87BE5" w14:textId="77777777">
        <w:trPr>
          <w:trHeight w:hRule="exact" w:val="1306"/>
        </w:trPr>
        <w:tc>
          <w:tcPr>
            <w:tcW w:w="2271" w:type="dxa"/>
            <w:shd w:val="clear" w:color="auto" w:fill="D5E2BB"/>
          </w:tcPr>
          <w:p w14:paraId="4CDCB181" w14:textId="77777777"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Pembrokeshire</w:t>
            </w:r>
          </w:p>
        </w:tc>
        <w:tc>
          <w:tcPr>
            <w:tcW w:w="1844" w:type="dxa"/>
            <w:shd w:val="clear" w:color="auto" w:fill="EAF0DD"/>
          </w:tcPr>
          <w:p w14:paraId="499283CB" w14:textId="77777777" w:rsidR="00346EC6" w:rsidRDefault="003D1F0B">
            <w:pPr>
              <w:pStyle w:val="TableParagraph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01437 764551</w:t>
            </w:r>
          </w:p>
          <w:p w14:paraId="14D6EC19" w14:textId="77777777" w:rsidR="00346EC6" w:rsidRDefault="003D1F0B">
            <w:pPr>
              <w:pStyle w:val="TableParagraph"/>
              <w:spacing w:before="47" w:line="261" w:lineRule="auto"/>
              <w:ind w:left="115" w:right="116" w:firstLine="2"/>
              <w:jc w:val="center"/>
              <w:rPr>
                <w:sz w:val="24"/>
              </w:rPr>
            </w:pPr>
            <w:r>
              <w:rPr>
                <w:sz w:val="24"/>
              </w:rPr>
              <w:t>Martin Reynolds 01437 776 688</w:t>
            </w:r>
          </w:p>
        </w:tc>
        <w:tc>
          <w:tcPr>
            <w:tcW w:w="1844" w:type="dxa"/>
            <w:shd w:val="clear" w:color="auto" w:fill="EAF0DD"/>
          </w:tcPr>
          <w:p w14:paraId="142C3D66" w14:textId="77777777" w:rsidR="00346EC6" w:rsidRDefault="003D1F0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01437 764551</w:t>
            </w:r>
          </w:p>
          <w:p w14:paraId="003C1C05" w14:textId="77777777" w:rsidR="00346EC6" w:rsidRDefault="003D1F0B">
            <w:pPr>
              <w:pStyle w:val="TableParagraph"/>
              <w:spacing w:before="47" w:line="280" w:lineRule="auto"/>
              <w:ind w:left="115" w:right="97" w:firstLine="93"/>
              <w:rPr>
                <w:sz w:val="24"/>
              </w:rPr>
            </w:pPr>
            <w:r>
              <w:rPr>
                <w:sz w:val="24"/>
              </w:rPr>
              <w:t xml:space="preserve">Karen </w:t>
            </w:r>
            <w:proofErr w:type="spellStart"/>
            <w:r>
              <w:rPr>
                <w:sz w:val="24"/>
              </w:rPr>
              <w:t>Panter</w:t>
            </w:r>
            <w:proofErr w:type="spellEnd"/>
            <w:r>
              <w:rPr>
                <w:sz w:val="24"/>
              </w:rPr>
              <w:t xml:space="preserve"> 01437 776 330</w:t>
            </w:r>
          </w:p>
        </w:tc>
        <w:tc>
          <w:tcPr>
            <w:tcW w:w="1877" w:type="dxa"/>
            <w:shd w:val="clear" w:color="auto" w:fill="EAF0DD"/>
          </w:tcPr>
          <w:p w14:paraId="1D0B9481" w14:textId="77777777" w:rsidR="00346EC6" w:rsidRDefault="003D1F0B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08708 509 508</w:t>
            </w:r>
          </w:p>
        </w:tc>
        <w:tc>
          <w:tcPr>
            <w:tcW w:w="2092" w:type="dxa"/>
            <w:shd w:val="clear" w:color="auto" w:fill="EAF0DD"/>
          </w:tcPr>
          <w:p w14:paraId="604CE48A" w14:textId="77777777" w:rsidR="00346EC6" w:rsidRDefault="003D1F0B">
            <w:pPr>
              <w:pStyle w:val="TableParagraph"/>
              <w:ind w:left="240" w:right="188" w:hanging="34"/>
              <w:rPr>
                <w:sz w:val="24"/>
              </w:rPr>
            </w:pPr>
            <w:r>
              <w:rPr>
                <w:sz w:val="24"/>
              </w:rPr>
              <w:t>Cheryl Loughlin 01437 776 549</w:t>
            </w:r>
          </w:p>
        </w:tc>
      </w:tr>
      <w:tr w:rsidR="00346EC6" w14:paraId="6A59B744" w14:textId="77777777">
        <w:trPr>
          <w:trHeight w:hRule="exact" w:val="1306"/>
        </w:trPr>
        <w:tc>
          <w:tcPr>
            <w:tcW w:w="2271" w:type="dxa"/>
            <w:shd w:val="clear" w:color="auto" w:fill="D5E2BB"/>
          </w:tcPr>
          <w:p w14:paraId="71E5BA09" w14:textId="77777777"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Powys</w:t>
            </w:r>
          </w:p>
        </w:tc>
        <w:tc>
          <w:tcPr>
            <w:tcW w:w="1844" w:type="dxa"/>
            <w:shd w:val="clear" w:color="auto" w:fill="EAF0DD"/>
          </w:tcPr>
          <w:p w14:paraId="151ECDCE" w14:textId="77777777" w:rsidR="00346EC6" w:rsidRDefault="003D1F0B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01597 827 666</w:t>
            </w:r>
          </w:p>
        </w:tc>
        <w:tc>
          <w:tcPr>
            <w:tcW w:w="1844" w:type="dxa"/>
            <w:shd w:val="clear" w:color="auto" w:fill="EAF0DD"/>
          </w:tcPr>
          <w:p w14:paraId="59CA1174" w14:textId="77777777" w:rsidR="00346EC6" w:rsidRDefault="003D1F0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01597 827 666</w:t>
            </w:r>
          </w:p>
        </w:tc>
        <w:tc>
          <w:tcPr>
            <w:tcW w:w="1877" w:type="dxa"/>
            <w:shd w:val="clear" w:color="auto" w:fill="EAF0DD"/>
          </w:tcPr>
          <w:p w14:paraId="380C8321" w14:textId="77777777" w:rsidR="00346EC6" w:rsidRDefault="003D1F0B">
            <w:pPr>
              <w:pStyle w:val="TableParagraph"/>
              <w:ind w:left="111" w:right="112"/>
              <w:jc w:val="center"/>
              <w:rPr>
                <w:sz w:val="24"/>
              </w:rPr>
            </w:pPr>
            <w:r>
              <w:rPr>
                <w:sz w:val="24"/>
              </w:rPr>
              <w:t>0845 757 3818</w:t>
            </w:r>
          </w:p>
        </w:tc>
        <w:tc>
          <w:tcPr>
            <w:tcW w:w="2092" w:type="dxa"/>
            <w:shd w:val="clear" w:color="auto" w:fill="EAF0DD"/>
          </w:tcPr>
          <w:p w14:paraId="530F69B8" w14:textId="77777777" w:rsidR="00346EC6" w:rsidRDefault="003D1F0B">
            <w:pPr>
              <w:pStyle w:val="TableParagraph"/>
              <w:ind w:left="132" w:right="1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Keith </w:t>
            </w:r>
            <w:proofErr w:type="spellStart"/>
            <w:r>
              <w:rPr>
                <w:sz w:val="24"/>
              </w:rPr>
              <w:t>Brelstaff</w:t>
            </w:r>
            <w:proofErr w:type="spellEnd"/>
            <w:r>
              <w:rPr>
                <w:sz w:val="24"/>
              </w:rPr>
              <w:t xml:space="preserve"> – 01597 82 6448</w:t>
            </w:r>
          </w:p>
          <w:p w14:paraId="1157A4CB" w14:textId="77777777" w:rsidR="00346EC6" w:rsidRDefault="003D1F0B">
            <w:pPr>
              <w:pStyle w:val="TableParagraph"/>
              <w:spacing w:before="48" w:line="280" w:lineRule="auto"/>
              <w:ind w:left="132" w:right="131"/>
              <w:jc w:val="center"/>
              <w:rPr>
                <w:sz w:val="24"/>
              </w:rPr>
            </w:pPr>
            <w:r>
              <w:rPr>
                <w:sz w:val="24"/>
              </w:rPr>
              <w:t>Sue Morgan 01597 827 099</w:t>
            </w:r>
          </w:p>
        </w:tc>
      </w:tr>
      <w:tr w:rsidR="00346EC6" w14:paraId="5468F1EE" w14:textId="77777777">
        <w:trPr>
          <w:trHeight w:hRule="exact" w:val="1031"/>
        </w:trPr>
        <w:tc>
          <w:tcPr>
            <w:tcW w:w="2271" w:type="dxa"/>
            <w:shd w:val="clear" w:color="auto" w:fill="D5E2BB"/>
          </w:tcPr>
          <w:p w14:paraId="0ED89C66" w14:textId="77777777" w:rsidR="00346EC6" w:rsidRDefault="003D1F0B">
            <w:pPr>
              <w:pStyle w:val="TableParagraph"/>
              <w:ind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Rhondda Cynon Taff</w:t>
            </w:r>
          </w:p>
        </w:tc>
        <w:tc>
          <w:tcPr>
            <w:tcW w:w="1844" w:type="dxa"/>
            <w:shd w:val="clear" w:color="auto" w:fill="EAF0DD"/>
          </w:tcPr>
          <w:p w14:paraId="26F4AFBA" w14:textId="77777777" w:rsidR="00346EC6" w:rsidRDefault="003D1F0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01443 742 928</w:t>
            </w:r>
          </w:p>
          <w:p w14:paraId="14062EAA" w14:textId="77777777" w:rsidR="00346EC6" w:rsidRDefault="003D1F0B">
            <w:pPr>
              <w:pStyle w:val="TableParagraph"/>
              <w:spacing w:before="47" w:line="280" w:lineRule="auto"/>
              <w:ind w:left="115" w:right="97" w:firstLine="86"/>
              <w:rPr>
                <w:sz w:val="24"/>
              </w:rPr>
            </w:pPr>
            <w:r>
              <w:rPr>
                <w:sz w:val="24"/>
              </w:rPr>
              <w:t>Debbi Davies 01443 742 927</w:t>
            </w:r>
          </w:p>
        </w:tc>
        <w:tc>
          <w:tcPr>
            <w:tcW w:w="1844" w:type="dxa"/>
            <w:shd w:val="clear" w:color="auto" w:fill="EAF0DD"/>
          </w:tcPr>
          <w:p w14:paraId="4C38FD29" w14:textId="77777777" w:rsidR="00346EC6" w:rsidRDefault="003D1F0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01443 742 940</w:t>
            </w:r>
          </w:p>
        </w:tc>
        <w:tc>
          <w:tcPr>
            <w:tcW w:w="1877" w:type="dxa"/>
            <w:shd w:val="clear" w:color="auto" w:fill="EAF0DD"/>
          </w:tcPr>
          <w:p w14:paraId="4154D9B9" w14:textId="77777777" w:rsidR="00346EC6" w:rsidRDefault="003D1F0B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01443 743 665</w:t>
            </w:r>
          </w:p>
        </w:tc>
        <w:tc>
          <w:tcPr>
            <w:tcW w:w="2092" w:type="dxa"/>
            <w:shd w:val="clear" w:color="auto" w:fill="EAF0DD"/>
          </w:tcPr>
          <w:p w14:paraId="6F316126" w14:textId="77777777" w:rsidR="00346EC6" w:rsidRDefault="003D1F0B">
            <w:pPr>
              <w:pStyle w:val="TableParagraph"/>
              <w:ind w:left="240" w:right="220" w:firstLine="177"/>
              <w:rPr>
                <w:sz w:val="24"/>
              </w:rPr>
            </w:pPr>
            <w:r>
              <w:rPr>
                <w:sz w:val="24"/>
              </w:rPr>
              <w:t>Sue Walker 01443 744 005</w:t>
            </w:r>
          </w:p>
        </w:tc>
      </w:tr>
      <w:tr w:rsidR="00346EC6" w14:paraId="4143CB47" w14:textId="77777777">
        <w:trPr>
          <w:trHeight w:hRule="exact" w:val="659"/>
        </w:trPr>
        <w:tc>
          <w:tcPr>
            <w:tcW w:w="2271" w:type="dxa"/>
            <w:shd w:val="clear" w:color="auto" w:fill="D5E2BB"/>
          </w:tcPr>
          <w:p w14:paraId="59160C81" w14:textId="77777777" w:rsidR="00346EC6" w:rsidRDefault="003D1F0B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Swansea</w:t>
            </w:r>
          </w:p>
        </w:tc>
        <w:tc>
          <w:tcPr>
            <w:tcW w:w="1844" w:type="dxa"/>
            <w:shd w:val="clear" w:color="auto" w:fill="EAF0DD"/>
          </w:tcPr>
          <w:p w14:paraId="3DEA90EC" w14:textId="77777777" w:rsidR="00346EC6" w:rsidRDefault="003D1F0B">
            <w:pPr>
              <w:pStyle w:val="TableParagraph"/>
              <w:spacing w:before="45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01792 635700</w:t>
            </w:r>
          </w:p>
        </w:tc>
        <w:tc>
          <w:tcPr>
            <w:tcW w:w="1844" w:type="dxa"/>
            <w:shd w:val="clear" w:color="auto" w:fill="EAF0DD"/>
          </w:tcPr>
          <w:p w14:paraId="6AC68253" w14:textId="77777777" w:rsidR="00346EC6" w:rsidRDefault="003D1F0B">
            <w:pPr>
              <w:pStyle w:val="TableParagraph"/>
              <w:spacing w:before="45"/>
              <w:ind w:left="148"/>
              <w:rPr>
                <w:sz w:val="24"/>
              </w:rPr>
            </w:pPr>
            <w:r>
              <w:rPr>
                <w:sz w:val="24"/>
              </w:rPr>
              <w:t>01792 636519</w:t>
            </w:r>
          </w:p>
        </w:tc>
        <w:tc>
          <w:tcPr>
            <w:tcW w:w="1877" w:type="dxa"/>
            <w:shd w:val="clear" w:color="auto" w:fill="EAF0DD"/>
          </w:tcPr>
          <w:p w14:paraId="5C82AD20" w14:textId="77777777" w:rsidR="00346EC6" w:rsidRDefault="003D1F0B">
            <w:pPr>
              <w:pStyle w:val="TableParagraph"/>
              <w:spacing w:before="45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01792 775501</w:t>
            </w:r>
          </w:p>
        </w:tc>
        <w:tc>
          <w:tcPr>
            <w:tcW w:w="2092" w:type="dxa"/>
            <w:shd w:val="clear" w:color="auto" w:fill="EAF0DD"/>
          </w:tcPr>
          <w:p w14:paraId="1C3891F3" w14:textId="77777777" w:rsidR="00346EC6" w:rsidRDefault="003D1F0B">
            <w:pPr>
              <w:pStyle w:val="TableParagraph"/>
              <w:spacing w:before="45"/>
              <w:ind w:left="240" w:right="220" w:firstLine="19"/>
              <w:rPr>
                <w:sz w:val="24"/>
              </w:rPr>
            </w:pPr>
            <w:r>
              <w:rPr>
                <w:sz w:val="24"/>
              </w:rPr>
              <w:t>Paul Henwood 01792 637 148</w:t>
            </w:r>
          </w:p>
        </w:tc>
      </w:tr>
    </w:tbl>
    <w:p w14:paraId="60DA3EE1" w14:textId="77777777" w:rsidR="00346EC6" w:rsidRDefault="00346EC6">
      <w:pPr>
        <w:rPr>
          <w:sz w:val="24"/>
        </w:rPr>
        <w:sectPr w:rsidR="00346EC6">
          <w:pgSz w:w="11910" w:h="16840"/>
          <w:pgMar w:top="1400" w:right="880" w:bottom="860" w:left="880" w:header="0" w:footer="672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1844"/>
        <w:gridCol w:w="1844"/>
        <w:gridCol w:w="1877"/>
        <w:gridCol w:w="2092"/>
      </w:tblGrid>
      <w:tr w:rsidR="00346EC6" w14:paraId="76FF18B2" w14:textId="77777777">
        <w:trPr>
          <w:trHeight w:hRule="exact" w:val="658"/>
        </w:trPr>
        <w:tc>
          <w:tcPr>
            <w:tcW w:w="2271" w:type="dxa"/>
            <w:shd w:val="clear" w:color="auto" w:fill="D5E2BB"/>
          </w:tcPr>
          <w:p w14:paraId="2FAB20A5" w14:textId="77777777"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Torfaen</w:t>
            </w:r>
          </w:p>
        </w:tc>
        <w:tc>
          <w:tcPr>
            <w:tcW w:w="1844" w:type="dxa"/>
            <w:shd w:val="clear" w:color="auto" w:fill="EAF0DD"/>
          </w:tcPr>
          <w:p w14:paraId="53102ACA" w14:textId="77777777" w:rsidR="00346EC6" w:rsidRDefault="003D1F0B">
            <w:pPr>
              <w:pStyle w:val="TableParagraph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01633 647249</w:t>
            </w:r>
          </w:p>
        </w:tc>
        <w:tc>
          <w:tcPr>
            <w:tcW w:w="1844" w:type="dxa"/>
            <w:shd w:val="clear" w:color="auto" w:fill="EAF0DD"/>
          </w:tcPr>
          <w:p w14:paraId="2E4660D9" w14:textId="77777777" w:rsidR="00346EC6" w:rsidRDefault="003D1F0B">
            <w:pPr>
              <w:pStyle w:val="TableParagraph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01633 647248</w:t>
            </w:r>
          </w:p>
        </w:tc>
        <w:tc>
          <w:tcPr>
            <w:tcW w:w="1877" w:type="dxa"/>
            <w:shd w:val="clear" w:color="auto" w:fill="EAF0DD"/>
          </w:tcPr>
          <w:p w14:paraId="5CFE3A06" w14:textId="77777777" w:rsidR="00346EC6" w:rsidRDefault="003D1F0B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0800 328 4432</w:t>
            </w:r>
          </w:p>
        </w:tc>
        <w:tc>
          <w:tcPr>
            <w:tcW w:w="2092" w:type="dxa"/>
            <w:shd w:val="clear" w:color="auto" w:fill="EAF0DD"/>
          </w:tcPr>
          <w:p w14:paraId="2004E62D" w14:textId="77777777" w:rsidR="00346EC6" w:rsidRDefault="003D1F0B">
            <w:pPr>
              <w:pStyle w:val="TableParagraph"/>
              <w:ind w:left="240" w:right="220" w:firstLine="12"/>
              <w:rPr>
                <w:sz w:val="24"/>
              </w:rPr>
            </w:pPr>
            <w:r>
              <w:rPr>
                <w:sz w:val="24"/>
              </w:rPr>
              <w:t>Darren Joseph 01495 766 932</w:t>
            </w:r>
          </w:p>
        </w:tc>
      </w:tr>
      <w:tr w:rsidR="00346EC6" w14:paraId="335F55DF" w14:textId="77777777">
        <w:trPr>
          <w:trHeight w:hRule="exact" w:val="658"/>
        </w:trPr>
        <w:tc>
          <w:tcPr>
            <w:tcW w:w="2271" w:type="dxa"/>
            <w:shd w:val="clear" w:color="auto" w:fill="D5E2BB"/>
          </w:tcPr>
          <w:p w14:paraId="33636864" w14:textId="77777777" w:rsidR="00346EC6" w:rsidRDefault="003D1F0B">
            <w:pPr>
              <w:pStyle w:val="TableParagraph"/>
              <w:ind w:right="871"/>
              <w:rPr>
                <w:b/>
                <w:sz w:val="24"/>
              </w:rPr>
            </w:pPr>
            <w:r>
              <w:rPr>
                <w:b/>
                <w:sz w:val="24"/>
              </w:rPr>
              <w:t>Vale of Glamorgan</w:t>
            </w:r>
          </w:p>
        </w:tc>
        <w:tc>
          <w:tcPr>
            <w:tcW w:w="1844" w:type="dxa"/>
            <w:shd w:val="clear" w:color="auto" w:fill="EAF0DD"/>
          </w:tcPr>
          <w:p w14:paraId="07A88465" w14:textId="77777777" w:rsidR="00346EC6" w:rsidRDefault="003D1F0B">
            <w:pPr>
              <w:pStyle w:val="TableParagraph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01446 725202</w:t>
            </w:r>
          </w:p>
        </w:tc>
        <w:tc>
          <w:tcPr>
            <w:tcW w:w="1844" w:type="dxa"/>
            <w:shd w:val="clear" w:color="auto" w:fill="EAF0DD"/>
          </w:tcPr>
          <w:p w14:paraId="66EBD5C7" w14:textId="77777777" w:rsidR="00346EC6" w:rsidRDefault="003D1F0B">
            <w:pPr>
              <w:pStyle w:val="TableParagraph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01446 700111</w:t>
            </w:r>
          </w:p>
        </w:tc>
        <w:tc>
          <w:tcPr>
            <w:tcW w:w="1877" w:type="dxa"/>
            <w:shd w:val="clear" w:color="auto" w:fill="EAF0DD"/>
          </w:tcPr>
          <w:p w14:paraId="00753140" w14:textId="77777777" w:rsidR="00346EC6" w:rsidRDefault="003D1F0B">
            <w:pPr>
              <w:pStyle w:val="TableParagraph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02920 788570</w:t>
            </w:r>
          </w:p>
        </w:tc>
        <w:tc>
          <w:tcPr>
            <w:tcW w:w="2092" w:type="dxa"/>
            <w:shd w:val="clear" w:color="auto" w:fill="EAF0DD"/>
          </w:tcPr>
          <w:p w14:paraId="2AEF24B1" w14:textId="77777777" w:rsidR="00346EC6" w:rsidRDefault="003D1F0B">
            <w:pPr>
              <w:pStyle w:val="TableParagraph"/>
              <w:ind w:left="240" w:right="220" w:firstLine="45"/>
              <w:rPr>
                <w:sz w:val="24"/>
              </w:rPr>
            </w:pPr>
            <w:r>
              <w:rPr>
                <w:sz w:val="24"/>
              </w:rPr>
              <w:t>Dorian Davies 01446 709 867</w:t>
            </w:r>
          </w:p>
        </w:tc>
      </w:tr>
      <w:tr w:rsidR="00346EC6" w14:paraId="410DB677" w14:textId="77777777">
        <w:trPr>
          <w:trHeight w:hRule="exact" w:val="982"/>
        </w:trPr>
        <w:tc>
          <w:tcPr>
            <w:tcW w:w="2271" w:type="dxa"/>
            <w:shd w:val="clear" w:color="auto" w:fill="D5E2BB"/>
          </w:tcPr>
          <w:p w14:paraId="6B6E1A7F" w14:textId="77777777" w:rsidR="00346EC6" w:rsidRDefault="003D1F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Wrexham</w:t>
            </w:r>
          </w:p>
        </w:tc>
        <w:tc>
          <w:tcPr>
            <w:tcW w:w="1844" w:type="dxa"/>
            <w:shd w:val="clear" w:color="auto" w:fill="EAF0DD"/>
          </w:tcPr>
          <w:p w14:paraId="79FB7175" w14:textId="77777777" w:rsidR="00346EC6" w:rsidRDefault="003D1F0B">
            <w:pPr>
              <w:pStyle w:val="TableParagraph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01978 292039</w:t>
            </w:r>
          </w:p>
        </w:tc>
        <w:tc>
          <w:tcPr>
            <w:tcW w:w="1844" w:type="dxa"/>
            <w:shd w:val="clear" w:color="auto" w:fill="EAF0DD"/>
          </w:tcPr>
          <w:p w14:paraId="3E3C8CB7" w14:textId="77777777" w:rsidR="00346EC6" w:rsidRDefault="003D1F0B">
            <w:pPr>
              <w:pStyle w:val="TableParagraph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01978 292066</w:t>
            </w:r>
          </w:p>
        </w:tc>
        <w:tc>
          <w:tcPr>
            <w:tcW w:w="1877" w:type="dxa"/>
            <w:shd w:val="clear" w:color="auto" w:fill="EAF0DD"/>
          </w:tcPr>
          <w:p w14:paraId="33EF2205" w14:textId="77777777" w:rsidR="00346EC6" w:rsidRDefault="003D1F0B">
            <w:pPr>
              <w:pStyle w:val="TableParagraph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0345 0533116</w:t>
            </w:r>
          </w:p>
        </w:tc>
        <w:tc>
          <w:tcPr>
            <w:tcW w:w="2092" w:type="dxa"/>
            <w:shd w:val="clear" w:color="auto" w:fill="EAF0DD"/>
          </w:tcPr>
          <w:p w14:paraId="77F8F5FA" w14:textId="77777777" w:rsidR="00346EC6" w:rsidRDefault="003D1F0B">
            <w:pPr>
              <w:pStyle w:val="TableParagraph"/>
              <w:ind w:left="240" w:right="239" w:hanging="4"/>
              <w:jc w:val="center"/>
              <w:rPr>
                <w:sz w:val="24"/>
              </w:rPr>
            </w:pPr>
            <w:r>
              <w:rPr>
                <w:sz w:val="24"/>
              </w:rPr>
              <w:t>John Grant 01978 295 418</w:t>
            </w:r>
          </w:p>
          <w:p w14:paraId="250161B2" w14:textId="77777777" w:rsidR="00346EC6" w:rsidRDefault="003D1F0B">
            <w:pPr>
              <w:pStyle w:val="TableParagraph"/>
              <w:spacing w:before="47"/>
              <w:ind w:left="132" w:right="133"/>
              <w:jc w:val="center"/>
              <w:rPr>
                <w:sz w:val="24"/>
              </w:rPr>
            </w:pPr>
            <w:r>
              <w:rPr>
                <w:sz w:val="24"/>
              </w:rPr>
              <w:t>01978 268 165</w:t>
            </w:r>
          </w:p>
        </w:tc>
      </w:tr>
    </w:tbl>
    <w:p w14:paraId="461DD40A" w14:textId="77777777" w:rsidR="00346EC6" w:rsidRDefault="00346EC6">
      <w:pPr>
        <w:pStyle w:val="BodyText"/>
        <w:rPr>
          <w:sz w:val="20"/>
        </w:rPr>
      </w:pPr>
    </w:p>
    <w:p w14:paraId="015C5130" w14:textId="77777777" w:rsidR="00346EC6" w:rsidRDefault="00346EC6">
      <w:pPr>
        <w:pStyle w:val="BodyText"/>
        <w:rPr>
          <w:sz w:val="20"/>
        </w:rPr>
      </w:pPr>
    </w:p>
    <w:p w14:paraId="4DA351D6" w14:textId="77777777" w:rsidR="00346EC6" w:rsidRDefault="003D1F0B">
      <w:pPr>
        <w:pStyle w:val="Heading1"/>
        <w:spacing w:before="92"/>
        <w:ind w:left="538"/>
      </w:pPr>
      <w:r>
        <w:t>Other helpful numbers</w:t>
      </w:r>
    </w:p>
    <w:p w14:paraId="0D876FD0" w14:textId="77777777" w:rsidR="00346EC6" w:rsidRDefault="003D1F0B">
      <w:pPr>
        <w:tabs>
          <w:tab w:val="left" w:pos="3779"/>
        </w:tabs>
        <w:ind w:left="538"/>
        <w:rPr>
          <w:b/>
          <w:sz w:val="24"/>
        </w:rPr>
      </w:pPr>
      <w:r>
        <w:rPr>
          <w:sz w:val="24"/>
        </w:rPr>
        <w:t>Childline UK</w:t>
      </w:r>
      <w:r>
        <w:rPr>
          <w:sz w:val="24"/>
        </w:rPr>
        <w:tab/>
      </w:r>
      <w:r>
        <w:rPr>
          <w:b/>
          <w:sz w:val="24"/>
        </w:rPr>
        <w:t>0800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1111</w:t>
      </w:r>
    </w:p>
    <w:p w14:paraId="1FD9412D" w14:textId="77777777" w:rsidR="00346EC6" w:rsidRDefault="003D1F0B">
      <w:pPr>
        <w:tabs>
          <w:tab w:val="left" w:pos="3779"/>
        </w:tabs>
        <w:ind w:left="538"/>
        <w:rPr>
          <w:b/>
          <w:sz w:val="24"/>
        </w:rPr>
      </w:pPr>
      <w:r>
        <w:rPr>
          <w:sz w:val="24"/>
        </w:rPr>
        <w:t>NSPCC Help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advice</w:t>
      </w:r>
      <w:r>
        <w:rPr>
          <w:sz w:val="24"/>
        </w:rPr>
        <w:tab/>
      </w:r>
      <w:r>
        <w:rPr>
          <w:b/>
          <w:sz w:val="24"/>
        </w:rPr>
        <w:t>0808 800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5000</w:t>
      </w:r>
    </w:p>
    <w:p w14:paraId="6CA6212E" w14:textId="77777777" w:rsidR="00346EC6" w:rsidRDefault="00346EC6">
      <w:pPr>
        <w:pStyle w:val="BodyText"/>
        <w:spacing w:before="4"/>
        <w:rPr>
          <w:b/>
          <w:sz w:val="34"/>
        </w:rPr>
      </w:pPr>
    </w:p>
    <w:p w14:paraId="3C53C6A4" w14:textId="77777777" w:rsidR="00346EC6" w:rsidRDefault="003D1F0B">
      <w:pPr>
        <w:spacing w:before="1"/>
        <w:ind w:left="538"/>
        <w:rPr>
          <w:b/>
          <w:sz w:val="23"/>
        </w:rPr>
      </w:pPr>
      <w:r>
        <w:rPr>
          <w:b/>
          <w:sz w:val="23"/>
        </w:rPr>
        <w:t>CSSIW contact details</w:t>
      </w:r>
    </w:p>
    <w:p w14:paraId="74F84ED4" w14:textId="77777777" w:rsidR="00346EC6" w:rsidRDefault="003D1F0B">
      <w:pPr>
        <w:spacing w:before="122"/>
        <w:ind w:left="538"/>
        <w:rPr>
          <w:b/>
          <w:sz w:val="24"/>
        </w:rPr>
      </w:pPr>
      <w:r>
        <w:rPr>
          <w:sz w:val="24"/>
        </w:rPr>
        <w:t xml:space="preserve">National Office contact details </w:t>
      </w:r>
      <w:r>
        <w:rPr>
          <w:b/>
          <w:sz w:val="24"/>
        </w:rPr>
        <w:t>0300 7900 126</w:t>
      </w:r>
    </w:p>
    <w:p w14:paraId="74F4FF44" w14:textId="77777777" w:rsidR="00346EC6" w:rsidRDefault="003D1F0B">
      <w:pPr>
        <w:pStyle w:val="BodyText"/>
        <w:ind w:left="538"/>
      </w:pPr>
      <w:r>
        <w:t xml:space="preserve">Follow the </w:t>
      </w:r>
      <w:proofErr w:type="gramStart"/>
      <w:r>
        <w:t>key pad</w:t>
      </w:r>
      <w:proofErr w:type="gramEnd"/>
      <w:r>
        <w:t xml:space="preserve"> hints for regional offices.</w:t>
      </w:r>
    </w:p>
    <w:p w14:paraId="75F1D567" w14:textId="77777777" w:rsidR="00346EC6" w:rsidRDefault="003D1F0B">
      <w:pPr>
        <w:pStyle w:val="BodyText"/>
        <w:spacing w:line="343" w:lineRule="auto"/>
        <w:ind w:left="538" w:right="2535"/>
      </w:pPr>
      <w:r>
        <w:t xml:space="preserve">The link below provides contact details for CSSIW regional offices: </w:t>
      </w:r>
      <w:hyperlink r:id="rId12">
        <w:r>
          <w:rPr>
            <w:color w:val="0000FF"/>
            <w:u w:val="single" w:color="0000FF"/>
          </w:rPr>
          <w:t>https://cssiw.gov.wales/contactus/?lang=en</w:t>
        </w:r>
      </w:hyperlink>
    </w:p>
    <w:sectPr w:rsidR="00346EC6">
      <w:pgSz w:w="11910" w:h="16840"/>
      <w:pgMar w:top="1400" w:right="880" w:bottom="860" w:left="8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06D4" w14:textId="77777777" w:rsidR="003D1F0B" w:rsidRDefault="003D1F0B">
      <w:r>
        <w:separator/>
      </w:r>
    </w:p>
  </w:endnote>
  <w:endnote w:type="continuationSeparator" w:id="0">
    <w:p w14:paraId="6F9DC9A4" w14:textId="77777777" w:rsidR="003D1F0B" w:rsidRDefault="003D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29B8" w14:textId="77777777" w:rsidR="00346EC6" w:rsidRDefault="00B23D26">
    <w:pPr>
      <w:pStyle w:val="BodyText"/>
      <w:spacing w:line="14" w:lineRule="auto"/>
      <w:rPr>
        <w:sz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731201" wp14:editId="6586A9F8">
              <wp:simplePos x="0" y="0"/>
              <wp:positionH relativeFrom="page">
                <wp:posOffset>3684905</wp:posOffset>
              </wp:positionH>
              <wp:positionV relativeFrom="page">
                <wp:posOffset>10085070</wp:posOffset>
              </wp:positionV>
              <wp:extent cx="191135" cy="167005"/>
              <wp:effectExtent l="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DA6D6" w14:textId="77777777" w:rsidR="00346EC6" w:rsidRDefault="003D1F0B">
                          <w:pPr>
                            <w:spacing w:before="12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3D26">
                            <w:rPr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0.15pt;margin-top:794.1pt;width:15.0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" filled="f" stroked="f">
              <v:textbox inset="0,0,0,0">
                <w:txbxContent>
                  <w:p w:rsidR="00346EC6" w:rsidRDefault="003D1F0B">
                    <w:pPr>
                      <w:spacing w:before="12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3D26">
                      <w:rPr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ABB6" w14:textId="77777777" w:rsidR="003D1F0B" w:rsidRDefault="003D1F0B">
      <w:r>
        <w:separator/>
      </w:r>
    </w:p>
  </w:footnote>
  <w:footnote w:type="continuationSeparator" w:id="0">
    <w:p w14:paraId="0168721D" w14:textId="77777777" w:rsidR="003D1F0B" w:rsidRDefault="003D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C5D"/>
    <w:multiLevelType w:val="hybridMultilevel"/>
    <w:tmpl w:val="C3AE66C4"/>
    <w:lvl w:ilvl="0" w:tplc="C538A434">
      <w:numFmt w:val="bullet"/>
      <w:lvlText w:val=""/>
      <w:lvlJc w:val="left"/>
      <w:pPr>
        <w:ind w:left="672" w:hanging="257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CA8D76E">
      <w:numFmt w:val="bullet"/>
      <w:lvlText w:val="•"/>
      <w:lvlJc w:val="left"/>
      <w:pPr>
        <w:ind w:left="1562" w:hanging="257"/>
      </w:pPr>
      <w:rPr>
        <w:rFonts w:hint="default"/>
      </w:rPr>
    </w:lvl>
    <w:lvl w:ilvl="2" w:tplc="1C740796">
      <w:numFmt w:val="bullet"/>
      <w:lvlText w:val="•"/>
      <w:lvlJc w:val="left"/>
      <w:pPr>
        <w:ind w:left="2445" w:hanging="257"/>
      </w:pPr>
      <w:rPr>
        <w:rFonts w:hint="default"/>
      </w:rPr>
    </w:lvl>
    <w:lvl w:ilvl="3" w:tplc="5AEED21A">
      <w:numFmt w:val="bullet"/>
      <w:lvlText w:val="•"/>
      <w:lvlJc w:val="left"/>
      <w:pPr>
        <w:ind w:left="3328" w:hanging="257"/>
      </w:pPr>
      <w:rPr>
        <w:rFonts w:hint="default"/>
      </w:rPr>
    </w:lvl>
    <w:lvl w:ilvl="4" w:tplc="A614EE16">
      <w:numFmt w:val="bullet"/>
      <w:lvlText w:val="•"/>
      <w:lvlJc w:val="left"/>
      <w:pPr>
        <w:ind w:left="4211" w:hanging="257"/>
      </w:pPr>
      <w:rPr>
        <w:rFonts w:hint="default"/>
      </w:rPr>
    </w:lvl>
    <w:lvl w:ilvl="5" w:tplc="873A2F50">
      <w:numFmt w:val="bullet"/>
      <w:lvlText w:val="•"/>
      <w:lvlJc w:val="left"/>
      <w:pPr>
        <w:ind w:left="5094" w:hanging="257"/>
      </w:pPr>
      <w:rPr>
        <w:rFonts w:hint="default"/>
      </w:rPr>
    </w:lvl>
    <w:lvl w:ilvl="6" w:tplc="6510AEFC">
      <w:numFmt w:val="bullet"/>
      <w:lvlText w:val="•"/>
      <w:lvlJc w:val="left"/>
      <w:pPr>
        <w:ind w:left="5977" w:hanging="257"/>
      </w:pPr>
      <w:rPr>
        <w:rFonts w:hint="default"/>
      </w:rPr>
    </w:lvl>
    <w:lvl w:ilvl="7" w:tplc="66E6F168">
      <w:numFmt w:val="bullet"/>
      <w:lvlText w:val="•"/>
      <w:lvlJc w:val="left"/>
      <w:pPr>
        <w:ind w:left="6860" w:hanging="257"/>
      </w:pPr>
      <w:rPr>
        <w:rFonts w:hint="default"/>
      </w:rPr>
    </w:lvl>
    <w:lvl w:ilvl="8" w:tplc="CF00E472">
      <w:numFmt w:val="bullet"/>
      <w:lvlText w:val="•"/>
      <w:lvlJc w:val="left"/>
      <w:pPr>
        <w:ind w:left="7743" w:hanging="257"/>
      </w:pPr>
      <w:rPr>
        <w:rFonts w:hint="default"/>
      </w:rPr>
    </w:lvl>
  </w:abstractNum>
  <w:abstractNum w:abstractNumId="1" w15:restartNumberingAfterBreak="0">
    <w:nsid w:val="4653219C"/>
    <w:multiLevelType w:val="hybridMultilevel"/>
    <w:tmpl w:val="0AF81C84"/>
    <w:lvl w:ilvl="0" w:tplc="68E22E62">
      <w:numFmt w:val="bullet"/>
      <w:lvlText w:val=""/>
      <w:lvlJc w:val="left"/>
      <w:pPr>
        <w:ind w:left="572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03C1EE8">
      <w:numFmt w:val="bullet"/>
      <w:lvlText w:val=""/>
      <w:lvlJc w:val="left"/>
      <w:pPr>
        <w:ind w:left="672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49E0898">
      <w:start w:val="1"/>
      <w:numFmt w:val="decimal"/>
      <w:lvlText w:val="(%3)"/>
      <w:lvlJc w:val="left"/>
      <w:pPr>
        <w:ind w:left="1150" w:hanging="572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3" w:tplc="FF8E6FAE">
      <w:start w:val="1"/>
      <w:numFmt w:val="lowerLetter"/>
      <w:lvlText w:val="(%4)"/>
      <w:lvlJc w:val="left"/>
      <w:pPr>
        <w:ind w:left="1351" w:hanging="567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4" w:tplc="C7EE6C40">
      <w:numFmt w:val="bullet"/>
      <w:lvlText w:val="•"/>
      <w:lvlJc w:val="left"/>
      <w:pPr>
        <w:ind w:left="2489" w:hanging="567"/>
      </w:pPr>
      <w:rPr>
        <w:rFonts w:hint="default"/>
      </w:rPr>
    </w:lvl>
    <w:lvl w:ilvl="5" w:tplc="638C855E">
      <w:numFmt w:val="bullet"/>
      <w:lvlText w:val="•"/>
      <w:lvlJc w:val="left"/>
      <w:pPr>
        <w:ind w:left="3619" w:hanging="567"/>
      </w:pPr>
      <w:rPr>
        <w:rFonts w:hint="default"/>
      </w:rPr>
    </w:lvl>
    <w:lvl w:ilvl="6" w:tplc="E1F40592">
      <w:numFmt w:val="bullet"/>
      <w:lvlText w:val="•"/>
      <w:lvlJc w:val="left"/>
      <w:pPr>
        <w:ind w:left="4749" w:hanging="567"/>
      </w:pPr>
      <w:rPr>
        <w:rFonts w:hint="default"/>
      </w:rPr>
    </w:lvl>
    <w:lvl w:ilvl="7" w:tplc="EB2A465C">
      <w:numFmt w:val="bullet"/>
      <w:lvlText w:val="•"/>
      <w:lvlJc w:val="left"/>
      <w:pPr>
        <w:ind w:left="5879" w:hanging="567"/>
      </w:pPr>
      <w:rPr>
        <w:rFonts w:hint="default"/>
      </w:rPr>
    </w:lvl>
    <w:lvl w:ilvl="8" w:tplc="AF5A7F82">
      <w:numFmt w:val="bullet"/>
      <w:lvlText w:val="•"/>
      <w:lvlJc w:val="left"/>
      <w:pPr>
        <w:ind w:left="7009" w:hanging="567"/>
      </w:pPr>
      <w:rPr>
        <w:rFonts w:hint="default"/>
      </w:rPr>
    </w:lvl>
  </w:abstractNum>
  <w:abstractNum w:abstractNumId="2" w15:restartNumberingAfterBreak="0">
    <w:nsid w:val="4EAF4812"/>
    <w:multiLevelType w:val="hybridMultilevel"/>
    <w:tmpl w:val="2CC6313C"/>
    <w:lvl w:ilvl="0" w:tplc="2050EAA2">
      <w:numFmt w:val="bullet"/>
      <w:lvlText w:val=""/>
      <w:lvlJc w:val="left"/>
      <w:pPr>
        <w:ind w:left="643" w:hanging="425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3E016B0">
      <w:numFmt w:val="bullet"/>
      <w:lvlText w:val="•"/>
      <w:lvlJc w:val="left"/>
      <w:pPr>
        <w:ind w:left="1526" w:hanging="425"/>
      </w:pPr>
      <w:rPr>
        <w:rFonts w:hint="default"/>
      </w:rPr>
    </w:lvl>
    <w:lvl w:ilvl="2" w:tplc="D848C824">
      <w:numFmt w:val="bullet"/>
      <w:lvlText w:val="•"/>
      <w:lvlJc w:val="left"/>
      <w:pPr>
        <w:ind w:left="2413" w:hanging="425"/>
      </w:pPr>
      <w:rPr>
        <w:rFonts w:hint="default"/>
      </w:rPr>
    </w:lvl>
    <w:lvl w:ilvl="3" w:tplc="B34C04CC">
      <w:numFmt w:val="bullet"/>
      <w:lvlText w:val="•"/>
      <w:lvlJc w:val="left"/>
      <w:pPr>
        <w:ind w:left="3300" w:hanging="425"/>
      </w:pPr>
      <w:rPr>
        <w:rFonts w:hint="default"/>
      </w:rPr>
    </w:lvl>
    <w:lvl w:ilvl="4" w:tplc="7D9C62C8">
      <w:numFmt w:val="bullet"/>
      <w:lvlText w:val="•"/>
      <w:lvlJc w:val="left"/>
      <w:pPr>
        <w:ind w:left="4187" w:hanging="425"/>
      </w:pPr>
      <w:rPr>
        <w:rFonts w:hint="default"/>
      </w:rPr>
    </w:lvl>
    <w:lvl w:ilvl="5" w:tplc="1B841432">
      <w:numFmt w:val="bullet"/>
      <w:lvlText w:val="•"/>
      <w:lvlJc w:val="left"/>
      <w:pPr>
        <w:ind w:left="5074" w:hanging="425"/>
      </w:pPr>
      <w:rPr>
        <w:rFonts w:hint="default"/>
      </w:rPr>
    </w:lvl>
    <w:lvl w:ilvl="6" w:tplc="3EC69714">
      <w:numFmt w:val="bullet"/>
      <w:lvlText w:val="•"/>
      <w:lvlJc w:val="left"/>
      <w:pPr>
        <w:ind w:left="5961" w:hanging="425"/>
      </w:pPr>
      <w:rPr>
        <w:rFonts w:hint="default"/>
      </w:rPr>
    </w:lvl>
    <w:lvl w:ilvl="7" w:tplc="88F0F1DC">
      <w:numFmt w:val="bullet"/>
      <w:lvlText w:val="•"/>
      <w:lvlJc w:val="left"/>
      <w:pPr>
        <w:ind w:left="6848" w:hanging="425"/>
      </w:pPr>
      <w:rPr>
        <w:rFonts w:hint="default"/>
      </w:rPr>
    </w:lvl>
    <w:lvl w:ilvl="8" w:tplc="10EC7F9A">
      <w:numFmt w:val="bullet"/>
      <w:lvlText w:val="•"/>
      <w:lvlJc w:val="left"/>
      <w:pPr>
        <w:ind w:left="7735" w:hanging="425"/>
      </w:pPr>
      <w:rPr>
        <w:rFonts w:hint="default"/>
      </w:rPr>
    </w:lvl>
  </w:abstractNum>
  <w:num w:numId="1" w16cid:durableId="426190962">
    <w:abstractNumId w:val="1"/>
  </w:num>
  <w:num w:numId="2" w16cid:durableId="32972470">
    <w:abstractNumId w:val="0"/>
  </w:num>
  <w:num w:numId="3" w16cid:durableId="1371106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C6"/>
    <w:rsid w:val="00346EC6"/>
    <w:rsid w:val="003D1F0B"/>
    <w:rsid w:val="00B228A5"/>
    <w:rsid w:val="00B2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60F25E"/>
  <w15:docId w15:val="{C02C8AE3-8EA3-4811-81B0-2E44858A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7"/>
      <w:ind w:left="2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72" w:hanging="283"/>
    </w:pPr>
  </w:style>
  <w:style w:type="paragraph" w:customStyle="1" w:styleId="TableParagraph">
    <w:name w:val="Table Paragraph"/>
    <w:basedOn w:val="Normal"/>
    <w:uiPriority w:val="1"/>
    <w:qFormat/>
    <w:pPr>
      <w:spacing w:before="43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ssiw.gov.wales/contactus/?lang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rol.Jones2@cardiff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arol.Jones2@cardiff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feguarding@estyn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Estyn Safeguarding Policy 2015</vt:lpstr>
    </vt:vector>
  </TitlesOfParts>
  <Company>Microsoft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Estyn Safeguarding Policy 2015</dc:title>
  <dc:creator>Nigel Vaughan</dc:creator>
  <cp:lastModifiedBy>Suzanne Morrow</cp:lastModifiedBy>
  <cp:revision>2</cp:revision>
  <dcterms:created xsi:type="dcterms:W3CDTF">2024-12-11T10:45:00Z</dcterms:created>
  <dcterms:modified xsi:type="dcterms:W3CDTF">2024-12-11T10:45:00Z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2017-01-27T00:00:00Z</vt:filetime>
  </property>
</Properties>
</file>