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FF501" w14:textId="24DA2897" w:rsidR="00C911A0" w:rsidRPr="00DC4227" w:rsidRDefault="0094069E" w:rsidP="003F4CF6">
      <w:pPr>
        <w:pStyle w:val="Heading4"/>
        <w:spacing w:before="120" w:after="120"/>
        <w:rPr>
          <w:rFonts w:ascii="Arial" w:hAnsi="Arial" w:cs="Arial"/>
          <w:sz w:val="24"/>
          <w:szCs w:val="24"/>
          <w:lang w:val="cy-GB"/>
        </w:rPr>
      </w:pPr>
      <w:r w:rsidRPr="00DC4227">
        <w:rPr>
          <w:rFonts w:ascii="Arial" w:hAnsi="Arial" w:cs="Arial"/>
          <w:sz w:val="24"/>
          <w:szCs w:val="24"/>
          <w:lang w:val="cy-GB"/>
        </w:rPr>
        <w:t>Ffurflen Hunanarfarnu ar gyfer Diogelu Dysgwyr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5"/>
      </w:tblGrid>
      <w:tr w:rsidR="00C911A0" w:rsidRPr="00DC4227" w14:paraId="470D6644" w14:textId="77777777" w:rsidTr="00FE247A">
        <w:trPr>
          <w:trHeight w:val="567"/>
          <w:jc w:val="center"/>
        </w:trPr>
        <w:tc>
          <w:tcPr>
            <w:tcW w:w="8965" w:type="dxa"/>
            <w:vAlign w:val="center"/>
          </w:tcPr>
          <w:p w14:paraId="395D3029" w14:textId="4EB5A10F" w:rsidR="00C911A0" w:rsidRPr="00DC4227" w:rsidRDefault="0094069E" w:rsidP="0094069E">
            <w:pPr>
              <w:pStyle w:val="Heading4"/>
              <w:tabs>
                <w:tab w:val="left" w:pos="1440"/>
              </w:tabs>
              <w:spacing w:before="120" w:after="120"/>
              <w:jc w:val="both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 w:val="24"/>
                <w:szCs w:val="24"/>
                <w:lang w:val="cy-GB"/>
              </w:rPr>
              <w:t>Darparwr</w:t>
            </w:r>
            <w:r w:rsidR="00C911A0" w:rsidRPr="00DC4227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</w:tr>
    </w:tbl>
    <w:p w14:paraId="022EE650" w14:textId="16369B1F" w:rsidR="00183B2A" w:rsidRPr="00DC4227" w:rsidRDefault="0094069E" w:rsidP="001161BD">
      <w:pPr>
        <w:pStyle w:val="BodyText"/>
        <w:spacing w:before="120" w:after="120"/>
        <w:jc w:val="left"/>
        <w:rPr>
          <w:lang w:val="cy-GB"/>
        </w:rPr>
      </w:pPr>
      <w:r w:rsidRPr="00DC4227">
        <w:rPr>
          <w:rFonts w:ascii="Arial" w:hAnsi="Arial" w:cs="Arial"/>
          <w:color w:val="000000"/>
          <w:sz w:val="24"/>
          <w:szCs w:val="24"/>
          <w:lang w:val="cy-GB"/>
        </w:rPr>
        <w:t>Dylai’r uwch reolwr drefnu bod ymatebion yn cael eu darparu i’r cwestiynau canlynol, gan nodi cryfderau penodol neu feysydd i’w gwella sydd eu hangen ym mhob adran</w:t>
      </w:r>
      <w:r w:rsidR="00C911A0" w:rsidRPr="00DC4227">
        <w:rPr>
          <w:rFonts w:ascii="Arial" w:hAnsi="Arial" w:cs="Arial"/>
          <w:color w:val="000000"/>
          <w:sz w:val="24"/>
          <w:szCs w:val="24"/>
          <w:lang w:val="cy-GB"/>
        </w:rPr>
        <w:t xml:space="preserve">.  </w:t>
      </w:r>
      <w:r w:rsidRPr="00DC4227">
        <w:rPr>
          <w:rFonts w:ascii="Arial" w:hAnsi="Arial" w:cs="Arial"/>
          <w:color w:val="000000"/>
          <w:sz w:val="24"/>
          <w:szCs w:val="24"/>
          <w:lang w:val="cy-GB"/>
        </w:rPr>
        <w:t xml:space="preserve">Bydd arolygwyr yn </w:t>
      </w:r>
      <w:r w:rsidR="002D310C">
        <w:rPr>
          <w:rFonts w:ascii="Arial" w:hAnsi="Arial" w:cs="Arial"/>
          <w:color w:val="000000"/>
          <w:sz w:val="24"/>
          <w:szCs w:val="24"/>
          <w:lang w:val="cy-GB"/>
        </w:rPr>
        <w:t>trafod y</w:t>
      </w:r>
      <w:r w:rsidRPr="00DC4227">
        <w:rPr>
          <w:rFonts w:ascii="Arial" w:hAnsi="Arial" w:cs="Arial"/>
          <w:color w:val="000000"/>
          <w:sz w:val="24"/>
          <w:szCs w:val="24"/>
          <w:lang w:val="cy-GB"/>
        </w:rPr>
        <w:t xml:space="preserve"> wybodaeth a ddarperir yn y ffurflen gyda staff perthnasol yn ystod yr arolygiad</w:t>
      </w:r>
      <w:r w:rsidR="00C911A0" w:rsidRPr="00DC4227">
        <w:rPr>
          <w:rFonts w:ascii="Arial" w:hAnsi="Arial" w:cs="Arial"/>
          <w:color w:val="000000"/>
          <w:sz w:val="24"/>
          <w:szCs w:val="24"/>
          <w:lang w:val="cy-GB"/>
        </w:rPr>
        <w:t xml:space="preserve">.  </w:t>
      </w:r>
      <w:r w:rsidRPr="00DC4227">
        <w:rPr>
          <w:rFonts w:ascii="Arial" w:hAnsi="Arial" w:cs="Arial"/>
          <w:color w:val="000000"/>
          <w:sz w:val="24"/>
          <w:szCs w:val="24"/>
          <w:lang w:val="cy-GB"/>
        </w:rPr>
        <w:t>Bydd fersiwn electronig y ffurflen yn ehangu i dderbyn testun yr ymatebion</w:t>
      </w:r>
      <w:r w:rsidR="00C911A0" w:rsidRPr="00DC4227">
        <w:rPr>
          <w:rFonts w:ascii="Arial" w:hAnsi="Arial" w:cs="Arial"/>
          <w:color w:val="000000"/>
          <w:sz w:val="24"/>
          <w:szCs w:val="24"/>
          <w:lang w:val="cy-GB"/>
        </w:rPr>
        <w:t xml:space="preserve">.  </w:t>
      </w:r>
      <w:r w:rsidRPr="00DC4227">
        <w:rPr>
          <w:rFonts w:ascii="Arial" w:hAnsi="Arial" w:cs="Arial"/>
          <w:color w:val="000000"/>
          <w:sz w:val="24"/>
          <w:szCs w:val="24"/>
          <w:lang w:val="cy-GB"/>
        </w:rPr>
        <w:t>Mae lle ychwanegol ar dudalen olaf y ffurflen i roi rhagor o wybodaeth</w:t>
      </w:r>
      <w:r w:rsidR="00C911A0" w:rsidRPr="00DC4227">
        <w:rPr>
          <w:rFonts w:ascii="Arial" w:hAnsi="Arial" w:cs="Arial"/>
          <w:color w:val="000000"/>
          <w:sz w:val="24"/>
          <w:szCs w:val="24"/>
          <w:lang w:val="cy-GB"/>
        </w:rPr>
        <w:t xml:space="preserve">.  </w:t>
      </w:r>
      <w:r w:rsidRPr="00DC4227">
        <w:rPr>
          <w:rFonts w:ascii="Arial" w:hAnsi="Arial" w:cs="Arial"/>
          <w:b/>
          <w:color w:val="000000"/>
          <w:sz w:val="24"/>
          <w:szCs w:val="24"/>
          <w:lang w:val="cy-GB"/>
        </w:rPr>
        <w:t>Rhaid</w:t>
      </w:r>
      <w:r w:rsidRPr="00DC4227">
        <w:rPr>
          <w:rFonts w:ascii="Arial" w:hAnsi="Arial" w:cs="Arial"/>
          <w:color w:val="000000"/>
          <w:sz w:val="24"/>
          <w:szCs w:val="24"/>
          <w:lang w:val="cy-GB"/>
        </w:rPr>
        <w:t xml:space="preserve"> i’r unigolyn sy’n darparu’r ymatebion cychwynnol lofnodi a dyddio’r ffurflen</w:t>
      </w:r>
      <w:r w:rsidR="00C911A0" w:rsidRPr="00DC4227">
        <w:rPr>
          <w:rFonts w:ascii="Arial" w:hAnsi="Arial" w:cs="Arial"/>
          <w:color w:val="000000"/>
          <w:sz w:val="24"/>
          <w:szCs w:val="24"/>
          <w:lang w:val="cy-GB"/>
        </w:rPr>
        <w:t>.</w:t>
      </w:r>
      <w:r w:rsidR="001161BD" w:rsidRPr="00DC4227">
        <w:rPr>
          <w:lang w:val="cy-GB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6"/>
        <w:gridCol w:w="96"/>
      </w:tblGrid>
      <w:tr w:rsidR="00183B2A" w:rsidRPr="00DC4227" w14:paraId="115264AD" w14:textId="77777777" w:rsidTr="007740A4">
        <w:trPr>
          <w:gridAfter w:val="1"/>
          <w:wAfter w:w="96" w:type="dxa"/>
          <w:cantSplit/>
          <w:trHeight w:val="483"/>
          <w:jc w:val="center"/>
        </w:trPr>
        <w:tc>
          <w:tcPr>
            <w:tcW w:w="8976" w:type="dxa"/>
            <w:tcBorders>
              <w:bottom w:val="single" w:sz="4" w:space="0" w:color="auto"/>
            </w:tcBorders>
            <w:shd w:val="clear" w:color="auto" w:fill="DDD9C3"/>
          </w:tcPr>
          <w:p w14:paraId="48020A4F" w14:textId="4591857D" w:rsidR="00183B2A" w:rsidRPr="00DC4227" w:rsidRDefault="0094069E" w:rsidP="0094069E">
            <w:pPr>
              <w:spacing w:before="120" w:after="120"/>
              <w:rPr>
                <w:rFonts w:ascii="Arial" w:hAnsi="Arial" w:cs="Arial"/>
                <w:b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Polisïau a gweithdrefnau</w:t>
            </w:r>
          </w:p>
        </w:tc>
      </w:tr>
      <w:tr w:rsidR="00C911A0" w:rsidRPr="00DC4227" w14:paraId="780A77DA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tcBorders>
              <w:bottom w:val="single" w:sz="4" w:space="0" w:color="auto"/>
            </w:tcBorders>
            <w:shd w:val="clear" w:color="auto" w:fill="DDD9C3"/>
          </w:tcPr>
          <w:p w14:paraId="54CCF57D" w14:textId="6EDAFA06" w:rsidR="00224856" w:rsidRPr="00DC4227" w:rsidRDefault="0094069E" w:rsidP="003F4CF6">
            <w:pPr>
              <w:spacing w:before="120" w:after="120"/>
              <w:rPr>
                <w:rFonts w:ascii="Arial" w:hAnsi="Arial" w:cs="Arial"/>
                <w:b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 xml:space="preserve">Arfarnwch </w:t>
            </w:r>
          </w:p>
          <w:p w14:paraId="617A0AEF" w14:textId="44DD0373" w:rsidR="00224856" w:rsidRPr="00DC4227" w:rsidRDefault="0094069E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>Pa mor effeithiol yw eich polisïau a’ch gweithdrefnau ar gyfer cadw dysgwyr yn ddiogel</w:t>
            </w:r>
            <w:r w:rsidR="00224856" w:rsidRPr="00DC4227">
              <w:rPr>
                <w:rFonts w:ascii="Arial" w:hAnsi="Arial" w:cs="Arial"/>
                <w:color w:val="000000"/>
                <w:szCs w:val="24"/>
                <w:lang w:val="cy-GB"/>
              </w:rPr>
              <w:t>?</w:t>
            </w:r>
          </w:p>
          <w:p w14:paraId="52658C54" w14:textId="4E4655AB" w:rsidR="00224856" w:rsidRPr="00DC4227" w:rsidRDefault="0094069E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>Pa mor dda y mae staff, dysgwyr ac ymwelwyr fel ei gilydd yn eu deall</w:t>
            </w:r>
            <w:r w:rsidR="00224856" w:rsidRPr="00DC4227">
              <w:rPr>
                <w:rFonts w:ascii="Arial" w:hAnsi="Arial" w:cs="Arial"/>
                <w:color w:val="000000"/>
                <w:szCs w:val="24"/>
                <w:lang w:val="cy-GB"/>
              </w:rPr>
              <w:t>?</w:t>
            </w:r>
          </w:p>
          <w:p w14:paraId="0D044652" w14:textId="296EB5B4" w:rsidR="003D4251" w:rsidRPr="00DC4227" w:rsidRDefault="0094069E" w:rsidP="0094069E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>Pa mor dda y cânt eu gweithredu</w:t>
            </w:r>
            <w:r w:rsidR="00A87CB3" w:rsidRPr="00DC4227">
              <w:rPr>
                <w:rFonts w:ascii="Arial" w:hAnsi="Arial" w:cs="Arial"/>
                <w:color w:val="000000"/>
                <w:szCs w:val="24"/>
                <w:lang w:val="cy-GB"/>
              </w:rPr>
              <w:t>?</w:t>
            </w:r>
          </w:p>
        </w:tc>
      </w:tr>
      <w:tr w:rsidR="00C911A0" w:rsidRPr="00DC4227" w14:paraId="6234E507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1554D5BD" w14:textId="223FF417" w:rsidR="00C911A0" w:rsidRPr="00DC4227" w:rsidRDefault="0094069E" w:rsidP="003F4CF6">
            <w:pPr>
              <w:spacing w:before="120" w:after="120"/>
              <w:rPr>
                <w:rFonts w:ascii="Arial" w:hAnsi="Arial" w:cs="Arial"/>
                <w:b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Eich Arfarniad</w:t>
            </w:r>
          </w:p>
          <w:p w14:paraId="5BB3C725" w14:textId="77777777" w:rsidR="00C911A0" w:rsidRPr="00DC4227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21B37883" w14:textId="77777777" w:rsidR="004650D7" w:rsidRPr="00DC4227" w:rsidRDefault="004650D7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1AEBC6C3" w14:textId="77777777" w:rsidR="00C911A0" w:rsidRPr="00DC4227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A87CB3" w:rsidRPr="00DC4227" w14:paraId="041A2E61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785A816A" w14:textId="43CB1B3A" w:rsidR="00A87CB3" w:rsidRPr="00DC4227" w:rsidRDefault="0094069E" w:rsidP="00A87CB3">
            <w:pPr>
              <w:spacing w:before="120" w:after="120"/>
              <w:rPr>
                <w:rFonts w:ascii="Arial" w:hAnsi="Arial" w:cs="Arial"/>
                <w:b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Tystiolaeth</w:t>
            </w:r>
          </w:p>
          <w:p w14:paraId="4323C422" w14:textId="4B27C66C" w:rsidR="00A87CB3" w:rsidRPr="00DC4227" w:rsidRDefault="0094069E" w:rsidP="00A87CB3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Yn achos darparwyr sy’n ymwneud â dysgwyr sydd o dan 18 oed, a oes polisi diogelwch sy’n adlewyrchu’r model yng Nghylchlythyr </w:t>
            </w:r>
            <w:r w:rsidR="00A87CB3" w:rsidRPr="00DC4227">
              <w:rPr>
                <w:rFonts w:ascii="Arial" w:hAnsi="Arial" w:cs="Arial"/>
                <w:szCs w:val="24"/>
                <w:lang w:val="cy-GB"/>
              </w:rPr>
              <w:t xml:space="preserve">158/2015 </w:t>
            </w:r>
            <w:r w:rsidRPr="00DC4227">
              <w:rPr>
                <w:rFonts w:ascii="Arial" w:hAnsi="Arial" w:cs="Arial"/>
                <w:szCs w:val="24"/>
                <w:lang w:val="cy-GB"/>
              </w:rPr>
              <w:t>Cadw Dysgwyr yn Ddiogel, trwy gynnwys adrannau ar</w:t>
            </w:r>
            <w:r w:rsidR="00A87CB3" w:rsidRPr="00DC4227">
              <w:rPr>
                <w:rFonts w:ascii="Arial" w:hAnsi="Arial" w:cs="Arial"/>
                <w:szCs w:val="24"/>
                <w:lang w:val="cy-GB"/>
              </w:rPr>
              <w:t>:</w:t>
            </w:r>
          </w:p>
          <w:p w14:paraId="4E28134F" w14:textId="56E0B1E3" w:rsidR="00A87CB3" w:rsidRPr="00DC4227" w:rsidRDefault="0094069E" w:rsidP="00A87CB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45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 w:val="24"/>
                <w:szCs w:val="24"/>
                <w:lang w:val="cy-GB"/>
              </w:rPr>
              <w:t>atal drwy’r cymorth addysgu a bugeiliol a gynigir i ddysgwyr</w:t>
            </w:r>
            <w:r w:rsidR="00204686" w:rsidRPr="00DC4227">
              <w:rPr>
                <w:rFonts w:ascii="Arial" w:hAnsi="Arial" w:cs="Arial"/>
                <w:sz w:val="24"/>
                <w:szCs w:val="24"/>
                <w:lang w:val="cy-GB"/>
              </w:rPr>
              <w:t>;</w:t>
            </w:r>
          </w:p>
          <w:p w14:paraId="7279980F" w14:textId="0C0EF3C2" w:rsidR="00A87CB3" w:rsidRPr="00DC4227" w:rsidRDefault="0094069E" w:rsidP="00A87CB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45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 w:val="24"/>
                <w:szCs w:val="24"/>
                <w:lang w:val="cy-GB"/>
              </w:rPr>
              <w:t>gweithdrefnau ar gyfer nodi achosion neu achosion tybiedig o gamdriniaeth, a rhoi gwybod amdanynt</w:t>
            </w:r>
            <w:r w:rsidR="00204686" w:rsidRPr="00DC4227">
              <w:rPr>
                <w:rFonts w:ascii="Arial" w:hAnsi="Arial" w:cs="Arial"/>
                <w:sz w:val="24"/>
                <w:szCs w:val="24"/>
                <w:lang w:val="cy-GB"/>
              </w:rPr>
              <w:t>;</w:t>
            </w:r>
          </w:p>
          <w:p w14:paraId="3DCB79E6" w14:textId="1BC27776" w:rsidR="00A87CB3" w:rsidRPr="00DC4227" w:rsidRDefault="0094069E" w:rsidP="00A87CB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 w:val="24"/>
                <w:szCs w:val="24"/>
                <w:lang w:val="cy-GB"/>
              </w:rPr>
              <w:t>cymorth i ddysgwyr a allai fod wedi’u cam-drin</w:t>
            </w:r>
            <w:r w:rsidR="00204686" w:rsidRPr="00DC4227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  <w:r w:rsidR="00A87CB3" w:rsidRPr="00DC422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2104F89" w14:textId="43FCC24D" w:rsidR="00A87CB3" w:rsidRPr="00DC4227" w:rsidRDefault="0094069E" w:rsidP="00A87CB3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A yw polisïau a gweithdrefnau’n cael eu hadolygu yn flynyddol o leiaf</w:t>
            </w:r>
            <w:r w:rsidR="00A87CB3" w:rsidRPr="00DC4227">
              <w:rPr>
                <w:rFonts w:ascii="Arial" w:hAnsi="Arial" w:cs="Arial"/>
                <w:szCs w:val="24"/>
                <w:lang w:val="cy-GB"/>
              </w:rPr>
              <w:t>?</w:t>
            </w:r>
          </w:p>
          <w:p w14:paraId="0539590E" w14:textId="6B63763C" w:rsidR="00A87CB3" w:rsidRPr="00DC4227" w:rsidRDefault="0094069E" w:rsidP="0094069E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Sut caiff dysgwyr wybod am y polisi a beth i’w wneud os oes ganddynt bryder</w:t>
            </w:r>
            <w:r w:rsidR="00A87CB3" w:rsidRPr="00DC4227">
              <w:rPr>
                <w:rFonts w:ascii="Arial" w:hAnsi="Arial" w:cs="Arial"/>
                <w:szCs w:val="24"/>
                <w:lang w:val="cy-GB"/>
              </w:rPr>
              <w:t>?</w:t>
            </w:r>
          </w:p>
        </w:tc>
      </w:tr>
      <w:tr w:rsidR="00A87CB3" w:rsidRPr="00DC4227" w14:paraId="6DF98808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1D0042D2" w14:textId="5735BE1C" w:rsidR="00A87CB3" w:rsidRPr="00DC4227" w:rsidRDefault="0094069E" w:rsidP="00F7179D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Eich Tystiolaeth</w:t>
            </w:r>
          </w:p>
          <w:p w14:paraId="2E103786" w14:textId="77777777" w:rsidR="00AB09BD" w:rsidRPr="00DC4227" w:rsidRDefault="00AB09BD" w:rsidP="00F7179D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  <w:p w14:paraId="7D22F142" w14:textId="77777777" w:rsidR="004650D7" w:rsidRPr="00DC4227" w:rsidRDefault="004650D7" w:rsidP="00F7179D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  <w:p w14:paraId="0611A527" w14:textId="75562845" w:rsidR="00AB09BD" w:rsidRPr="00DC4227" w:rsidRDefault="00AB09BD" w:rsidP="00F7179D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183B2A" w:rsidRPr="00DC4227" w14:paraId="3FCAFDD3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5C9F2638" w14:textId="76320B20" w:rsidR="007E4E05" w:rsidRPr="00DC4227" w:rsidRDefault="0094069E" w:rsidP="007E4E05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lastRenderedPageBreak/>
              <w:t xml:space="preserve">Arfarnwch </w:t>
            </w: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>–</w:t>
            </w:r>
            <w:r w:rsidR="007E4E05" w:rsidRPr="00DC4227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 </w:t>
            </w: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>Pa mor effeithiol yw eich gweithdrefnau ar gyfer rheoli cwynion dysgwyr</w:t>
            </w:r>
            <w:r w:rsidR="007E4E05" w:rsidRPr="00DC4227">
              <w:rPr>
                <w:rFonts w:ascii="Arial" w:hAnsi="Arial" w:cs="Arial"/>
                <w:color w:val="000000"/>
                <w:szCs w:val="24"/>
                <w:lang w:val="cy-GB"/>
              </w:rPr>
              <w:t>?</w:t>
            </w:r>
          </w:p>
          <w:p w14:paraId="3D2F2B91" w14:textId="6CB981DD" w:rsidR="00F7179D" w:rsidRPr="00DC4227" w:rsidRDefault="0094069E" w:rsidP="00F7179D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</w:p>
          <w:p w14:paraId="55A732C4" w14:textId="3E687EBB" w:rsidR="00F7179D" w:rsidRPr="00DC4227" w:rsidRDefault="0094069E" w:rsidP="00F7179D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>Rhowch fanylion</w:t>
            </w:r>
          </w:p>
          <w:p w14:paraId="624957C4" w14:textId="44D280A5" w:rsidR="00AB09BD" w:rsidRPr="00DC4227" w:rsidRDefault="006D407D" w:rsidP="00F7179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Eich polisi gwrthfwlio neu wrthaflonyddu</w:t>
            </w:r>
            <w:r w:rsidR="00AB09BD" w:rsidRPr="00DC4227">
              <w:rPr>
                <w:rFonts w:ascii="Arial" w:hAnsi="Arial" w:cs="Arial"/>
                <w:szCs w:val="24"/>
                <w:lang w:val="cy-GB"/>
              </w:rPr>
              <w:t>;</w:t>
            </w:r>
          </w:p>
          <w:p w14:paraId="0A5361EC" w14:textId="592AB551" w:rsidR="00F7179D" w:rsidRPr="00DC4227" w:rsidRDefault="006D407D" w:rsidP="00F7179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 xml:space="preserve">Pa mor dda y mae’n cydymffurfio â Deddf Hawliau Dynol </w:t>
            </w:r>
            <w:r w:rsidR="00F7179D" w:rsidRPr="00DC4227">
              <w:rPr>
                <w:rFonts w:ascii="Arial" w:hAnsi="Arial" w:cs="Arial"/>
                <w:szCs w:val="24"/>
                <w:lang w:val="cy-GB"/>
              </w:rPr>
              <w:t xml:space="preserve">1998 a </w:t>
            </w:r>
            <w:r w:rsidRPr="00DC4227">
              <w:rPr>
                <w:rFonts w:ascii="Arial" w:hAnsi="Arial" w:cs="Arial"/>
                <w:szCs w:val="24"/>
                <w:lang w:val="cy-GB"/>
              </w:rPr>
              <w:t xml:space="preserve">Deddf Cydraddoldeb </w:t>
            </w:r>
            <w:r w:rsidR="00F7179D" w:rsidRPr="00DC4227">
              <w:rPr>
                <w:rFonts w:ascii="Arial" w:hAnsi="Arial" w:cs="Arial"/>
                <w:szCs w:val="24"/>
                <w:lang w:val="cy-GB"/>
              </w:rPr>
              <w:t>2010</w:t>
            </w:r>
            <w:r w:rsidR="00204686" w:rsidRPr="00DC4227">
              <w:rPr>
                <w:rFonts w:ascii="Arial" w:hAnsi="Arial" w:cs="Arial"/>
                <w:szCs w:val="24"/>
                <w:lang w:val="cy-GB"/>
              </w:rPr>
              <w:t>?</w:t>
            </w:r>
          </w:p>
          <w:p w14:paraId="239C5739" w14:textId="3D32B044" w:rsidR="00183B2A" w:rsidRPr="00DC4227" w:rsidRDefault="006D407D" w:rsidP="006D407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Eich polisi ar gwynion ac adroddiadau rheoli diweddar</w:t>
            </w:r>
            <w:r w:rsidR="00204686" w:rsidRPr="00DC4227">
              <w:rPr>
                <w:rFonts w:ascii="Arial" w:hAnsi="Arial" w:cs="Arial"/>
                <w:szCs w:val="24"/>
                <w:lang w:val="cy-GB"/>
              </w:rPr>
              <w:t>.</w:t>
            </w:r>
          </w:p>
        </w:tc>
      </w:tr>
      <w:tr w:rsidR="00183B2A" w:rsidRPr="00DC4227" w14:paraId="4157A108" w14:textId="77777777" w:rsidTr="007740A4">
        <w:trPr>
          <w:gridAfter w:val="1"/>
          <w:wAfter w:w="96" w:type="dxa"/>
          <w:cantSplit/>
          <w:trHeight w:val="495"/>
          <w:jc w:val="center"/>
        </w:trPr>
        <w:tc>
          <w:tcPr>
            <w:tcW w:w="8976" w:type="dxa"/>
            <w:shd w:val="clear" w:color="auto" w:fill="auto"/>
          </w:tcPr>
          <w:p w14:paraId="57FCEC40" w14:textId="0D5FDAB9" w:rsidR="00183B2A" w:rsidRPr="00DC4227" w:rsidRDefault="0094069E" w:rsidP="003F4CF6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Eich Arfarniad a’ch</w:t>
            </w:r>
            <w:r w:rsidR="00204686" w:rsidRPr="00DC4227">
              <w:rPr>
                <w:rFonts w:ascii="Arial" w:hAnsi="Arial" w:cs="Arial"/>
                <w:b/>
                <w:szCs w:val="24"/>
                <w:lang w:val="cy-GB"/>
              </w:rPr>
              <w:t xml:space="preserve"> </w:t>
            </w: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</w:p>
          <w:p w14:paraId="3F2EE33A" w14:textId="77777777" w:rsidR="00AB09BD" w:rsidRPr="00DC4227" w:rsidRDefault="00AB09BD" w:rsidP="003F4CF6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  <w:p w14:paraId="408E6F9B" w14:textId="77777777" w:rsidR="004650D7" w:rsidRPr="00DC4227" w:rsidRDefault="004650D7" w:rsidP="003F4CF6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  <w:p w14:paraId="64F90C3E" w14:textId="4D968E45" w:rsidR="00AB09BD" w:rsidRPr="00DC4227" w:rsidRDefault="00AB09BD" w:rsidP="003F4CF6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183B2A" w:rsidRPr="00DC4227" w14:paraId="1D0A6F64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443F72C7" w14:textId="669218AA" w:rsidR="002C0950" w:rsidRPr="00DC4227" w:rsidRDefault="0094069E" w:rsidP="002C0950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Arfarnwch</w:t>
            </w:r>
            <w:r w:rsidR="002C0950" w:rsidRPr="00DC4227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- </w:t>
            </w:r>
            <w:r w:rsidR="006D407D" w:rsidRPr="00DC4227">
              <w:rPr>
                <w:rFonts w:ascii="Arial" w:hAnsi="Arial" w:cs="Arial"/>
                <w:color w:val="000000"/>
                <w:szCs w:val="24"/>
                <w:lang w:val="cy-GB"/>
              </w:rPr>
              <w:t>Pa mor effeithiol yw eich gweithdrefnau ar gyfer iechyd a diogelwch</w:t>
            </w:r>
            <w:r w:rsidR="002C0950" w:rsidRPr="00DC4227">
              <w:rPr>
                <w:rFonts w:ascii="Arial" w:hAnsi="Arial" w:cs="Arial"/>
                <w:color w:val="000000"/>
                <w:szCs w:val="24"/>
                <w:lang w:val="cy-GB"/>
              </w:rPr>
              <w:t>?</w:t>
            </w:r>
          </w:p>
          <w:p w14:paraId="598D9D1C" w14:textId="240338C9" w:rsidR="00F7179D" w:rsidRPr="00DC4227" w:rsidRDefault="0094069E" w:rsidP="00F7179D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</w:p>
          <w:p w14:paraId="49A81162" w14:textId="4191E2E1" w:rsidR="00F7179D" w:rsidRPr="00DC4227" w:rsidRDefault="006D407D" w:rsidP="00F7179D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Rhowch fanylion </w:t>
            </w:r>
          </w:p>
          <w:p w14:paraId="20108163" w14:textId="705495EA" w:rsidR="00230205" w:rsidRPr="00DC4227" w:rsidRDefault="00D6338A" w:rsidP="00AB09B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Eich polisi iechyd a diogelwch</w:t>
            </w:r>
            <w:r w:rsidR="00F7179D" w:rsidRPr="00DC4227">
              <w:rPr>
                <w:rFonts w:ascii="Arial" w:hAnsi="Arial" w:cs="Arial"/>
                <w:szCs w:val="24"/>
                <w:lang w:val="cy-GB"/>
              </w:rPr>
              <w:t xml:space="preserve">.  </w:t>
            </w:r>
          </w:p>
          <w:p w14:paraId="4307CB2E" w14:textId="0DDD6482" w:rsidR="00183B2A" w:rsidRPr="00DC4227" w:rsidRDefault="00D6338A" w:rsidP="00D6338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Sut rydych chi’n delio â chymorth cyntaf, diogelwch eich dysgwyr a dysgwyr a allai ymweld o ysgolion a, lle bo’n berthnasol, lles dysgwyr ar leoliadau galwedigaethol estynedig</w:t>
            </w:r>
            <w:r w:rsidR="00F7179D" w:rsidRPr="00DC4227">
              <w:rPr>
                <w:rFonts w:ascii="Arial" w:hAnsi="Arial" w:cs="Arial"/>
                <w:szCs w:val="24"/>
                <w:lang w:val="cy-GB"/>
              </w:rPr>
              <w:t>.</w:t>
            </w:r>
          </w:p>
        </w:tc>
      </w:tr>
      <w:tr w:rsidR="00C9328B" w:rsidRPr="00DC4227" w14:paraId="29B6F184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522F466C" w14:textId="64FB1B42" w:rsidR="00204686" w:rsidRPr="00DC4227" w:rsidRDefault="0094069E" w:rsidP="00204686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Eich Arfarniad a’ch</w:t>
            </w:r>
            <w:r w:rsidR="00204686" w:rsidRPr="00DC4227">
              <w:rPr>
                <w:rFonts w:ascii="Arial" w:hAnsi="Arial" w:cs="Arial"/>
                <w:b/>
                <w:szCs w:val="24"/>
                <w:lang w:val="cy-GB"/>
              </w:rPr>
              <w:t xml:space="preserve"> </w:t>
            </w: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</w:p>
          <w:p w14:paraId="0B1FDCFF" w14:textId="77777777" w:rsidR="00AB09BD" w:rsidRPr="00DC4227" w:rsidRDefault="00AB09BD" w:rsidP="00AB09BD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  <w:p w14:paraId="335C6640" w14:textId="77777777" w:rsidR="004650D7" w:rsidRPr="00DC4227" w:rsidRDefault="004650D7" w:rsidP="00AB09BD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  <w:p w14:paraId="5EF2F53C" w14:textId="77777777" w:rsidR="00C9328B" w:rsidRPr="00DC4227" w:rsidRDefault="00C9328B" w:rsidP="00F7179D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C9328B" w:rsidRPr="00DC4227" w14:paraId="794FD219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563ADA09" w14:textId="61F0311C" w:rsidR="00323C7F" w:rsidRPr="00DC4227" w:rsidRDefault="00DC4227" w:rsidP="00B306EB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Cs w:val="24"/>
                <w:lang w:val="cy-GB" w:eastAsia="en-GB"/>
              </w:rPr>
              <w:t xml:space="preserve">Arfarnwch </w:t>
            </w:r>
            <w:r>
              <w:rPr>
                <w:rFonts w:ascii="Arial" w:hAnsi="Arial" w:cs="Arial"/>
                <w:szCs w:val="24"/>
                <w:lang w:val="cy-GB" w:eastAsia="en-GB"/>
              </w:rPr>
              <w:t>Pa mor dda mae eich trefniadau (os o gwbl) ar gyfer defnyddio ymyriad ac ataliaeth gorfforol yn adlewyrchu’r trefniadau a amlinellir yng Nghylchlythyr 097/2013 Llywodraeth Cynulliad Cymru?</w:t>
            </w:r>
          </w:p>
          <w:p w14:paraId="17DB03D7" w14:textId="29DA3247" w:rsidR="00B306EB" w:rsidRPr="00DC4227" w:rsidRDefault="0094069E" w:rsidP="00B306EB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  <w:r w:rsidR="00323C7F" w:rsidRPr="00DC4227">
              <w:rPr>
                <w:rFonts w:ascii="Arial" w:hAnsi="Arial" w:cs="Arial"/>
                <w:szCs w:val="24"/>
                <w:lang w:val="cy-GB"/>
              </w:rPr>
              <w:t xml:space="preserve"> </w:t>
            </w:r>
          </w:p>
          <w:p w14:paraId="5F069CC3" w14:textId="2638792E" w:rsidR="007E4E05" w:rsidRPr="00DC4227" w:rsidRDefault="00D6338A" w:rsidP="007E4E05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 xml:space="preserve">A ydych chi’n defnyddio amser i anadlu </w:t>
            </w:r>
            <w:r w:rsidR="007E4E05" w:rsidRPr="00DC4227">
              <w:rPr>
                <w:rFonts w:ascii="Arial" w:hAnsi="Arial" w:cs="Arial"/>
                <w:szCs w:val="24"/>
                <w:lang w:val="cy-GB"/>
              </w:rPr>
              <w:t xml:space="preserve">/ </w:t>
            </w:r>
            <w:r w:rsidRPr="00DC4227">
              <w:rPr>
                <w:rFonts w:ascii="Arial" w:hAnsi="Arial" w:cs="Arial"/>
                <w:szCs w:val="24"/>
                <w:lang w:val="cy-GB"/>
              </w:rPr>
              <w:t>tynnu allan / cadw ar wahân</w:t>
            </w:r>
            <w:r w:rsidR="007E4E05" w:rsidRPr="00DC4227">
              <w:rPr>
                <w:rFonts w:ascii="Arial" w:hAnsi="Arial" w:cs="Arial"/>
                <w:szCs w:val="24"/>
                <w:lang w:val="cy-GB"/>
              </w:rPr>
              <w:t>?</w:t>
            </w:r>
          </w:p>
          <w:p w14:paraId="482F1756" w14:textId="56EF3F45" w:rsidR="00B306EB" w:rsidRPr="00DC4227" w:rsidRDefault="00D6338A" w:rsidP="00B306EB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>Rhowch fanylion sut rydych chi</w:t>
            </w:r>
          </w:p>
          <w:p w14:paraId="4D0A8FA3" w14:textId="34461323" w:rsidR="00C9328B" w:rsidRPr="00DC4227" w:rsidRDefault="00DC4227" w:rsidP="00B306EB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/>
              </w:rPr>
              <w:t>yn penderfynu p’un a oes arnoch angen polisïau ar ymyriad ac ataliaeth gorfforol</w:t>
            </w:r>
          </w:p>
          <w:p w14:paraId="29354166" w14:textId="0C18E7BE" w:rsidR="00C9328B" w:rsidRPr="00DC4227" w:rsidRDefault="00D6338A" w:rsidP="00B306EB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 xml:space="preserve">yn cofnodi digwyddiadau pan ddefnyddiwyd ymyriad corfforol </w:t>
            </w:r>
          </w:p>
          <w:p w14:paraId="49E20127" w14:textId="292541CE" w:rsidR="00C9328B" w:rsidRPr="00DC4227" w:rsidRDefault="00D6338A" w:rsidP="00B306EB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 xml:space="preserve">yn monitro’r defnydd ar ymyriad corfforol </w:t>
            </w:r>
          </w:p>
          <w:p w14:paraId="3ACD1818" w14:textId="44C988B4" w:rsidR="00323C7F" w:rsidRPr="00DC4227" w:rsidRDefault="00D6338A" w:rsidP="00323C7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yn rhoi gwybod i randdeiliaid am y defnydd ar ymyriad corfforol</w:t>
            </w:r>
            <w:r w:rsidR="00323C7F" w:rsidRPr="00DC4227">
              <w:rPr>
                <w:rFonts w:ascii="Arial" w:hAnsi="Arial" w:cs="Arial"/>
                <w:szCs w:val="24"/>
                <w:lang w:val="cy-GB"/>
              </w:rPr>
              <w:t xml:space="preserve"> </w:t>
            </w:r>
          </w:p>
          <w:p w14:paraId="68434F8D" w14:textId="73619E7D" w:rsidR="00C9328B" w:rsidRPr="00DC4227" w:rsidRDefault="00D6338A" w:rsidP="00D6338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yn rhoi hyfforddiant i staff ar ddulliau i’w defnyddio yn eich darpariaeth</w:t>
            </w:r>
          </w:p>
        </w:tc>
      </w:tr>
      <w:tr w:rsidR="00C9328B" w:rsidRPr="00DC4227" w14:paraId="5E4DB350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7AAD6FCD" w14:textId="27C14F7D" w:rsidR="00204686" w:rsidRPr="00DC4227" w:rsidRDefault="0094069E" w:rsidP="00204686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lastRenderedPageBreak/>
              <w:t>Eich Arfarniad a’ch</w:t>
            </w:r>
            <w:r w:rsidR="00204686" w:rsidRPr="00DC4227">
              <w:rPr>
                <w:rFonts w:ascii="Arial" w:hAnsi="Arial" w:cs="Arial"/>
                <w:b/>
                <w:szCs w:val="24"/>
                <w:lang w:val="cy-GB"/>
              </w:rPr>
              <w:t xml:space="preserve"> </w:t>
            </w: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</w:p>
          <w:p w14:paraId="3376A704" w14:textId="77777777" w:rsidR="00C9328B" w:rsidRPr="00DC4227" w:rsidRDefault="00C9328B" w:rsidP="00F7179D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  <w:p w14:paraId="7ACB7006" w14:textId="77777777" w:rsidR="004650D7" w:rsidRPr="00DC4227" w:rsidRDefault="004650D7" w:rsidP="00F7179D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  <w:p w14:paraId="4922FCEC" w14:textId="77777777" w:rsidR="00DE3541" w:rsidRPr="00DC4227" w:rsidRDefault="00DE3541" w:rsidP="00F7179D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7740A4" w:rsidRPr="00DC4227" w14:paraId="6E776588" w14:textId="77777777" w:rsidTr="007740A4">
        <w:trPr>
          <w:cantSplit/>
          <w:trHeight w:val="483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DD2F97" w14:textId="5B231282" w:rsidR="007740A4" w:rsidRPr="00DC4227" w:rsidRDefault="00D6338A" w:rsidP="00D6338A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 xml:space="preserve">Hyfforddiant </w:t>
            </w:r>
            <w:r w:rsidR="007740A4" w:rsidRPr="00DC4227">
              <w:rPr>
                <w:rFonts w:ascii="Arial" w:hAnsi="Arial" w:cs="Arial"/>
                <w:b/>
                <w:szCs w:val="24"/>
                <w:lang w:val="cy-GB"/>
              </w:rPr>
              <w:t>Staff</w:t>
            </w:r>
          </w:p>
        </w:tc>
      </w:tr>
      <w:tr w:rsidR="007740A4" w:rsidRPr="00DC4227" w14:paraId="18140969" w14:textId="77777777" w:rsidTr="007740A4">
        <w:trPr>
          <w:cantSplit/>
          <w:trHeight w:val="483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7EFCA7" w14:textId="113D4375" w:rsidR="007740A4" w:rsidRPr="00DC4227" w:rsidRDefault="0094069E" w:rsidP="002356CC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Arfarnwch</w:t>
            </w:r>
          </w:p>
          <w:p w14:paraId="23AF8263" w14:textId="7AC48DA6" w:rsidR="007740A4" w:rsidRPr="00DC4227" w:rsidRDefault="00D6338A" w:rsidP="002356CC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Pa mor dda ydych chi’n sicrhau bod gan staff y wybodaeth a’r sgiliau i weithredu’ch polisïau a’ch gweithdrefnau diogelu</w:t>
            </w:r>
            <w:r w:rsidR="007740A4" w:rsidRPr="00DC4227">
              <w:rPr>
                <w:rFonts w:ascii="Arial" w:hAnsi="Arial" w:cs="Arial"/>
                <w:szCs w:val="24"/>
                <w:lang w:val="cy-GB"/>
              </w:rPr>
              <w:t>?</w:t>
            </w:r>
          </w:p>
          <w:p w14:paraId="1F29E336" w14:textId="5DC1B7C1" w:rsidR="007740A4" w:rsidRPr="00DC4227" w:rsidRDefault="0094069E" w:rsidP="002356CC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</w:p>
          <w:p w14:paraId="24FE60E4" w14:textId="427AD09E" w:rsidR="007740A4" w:rsidRPr="00DC4227" w:rsidRDefault="00DC4227" w:rsidP="002356CC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 w:eastAsia="en-GB"/>
              </w:rPr>
              <w:t>A yw</w:t>
            </w:r>
            <w:r w:rsidR="002D310C">
              <w:rPr>
                <w:rFonts w:ascii="Arial" w:hAnsi="Arial" w:cs="Arial"/>
                <w:szCs w:val="24"/>
                <w:lang w:val="cy-GB" w:eastAsia="en-GB"/>
              </w:rPr>
              <w:t>’r holl</w:t>
            </w:r>
            <w:r>
              <w:rPr>
                <w:rFonts w:ascii="Arial" w:hAnsi="Arial" w:cs="Arial"/>
                <w:szCs w:val="24"/>
                <w:lang w:val="cy-GB" w:eastAsia="en-GB"/>
              </w:rPr>
              <w:t xml:space="preserve"> staff a gwirfoddolw</w:t>
            </w:r>
            <w:r w:rsidR="002D310C">
              <w:rPr>
                <w:rFonts w:ascii="Arial" w:hAnsi="Arial" w:cs="Arial"/>
                <w:szCs w:val="24"/>
                <w:lang w:val="cy-GB" w:eastAsia="en-GB"/>
              </w:rPr>
              <w:t>y</w:t>
            </w:r>
            <w:r>
              <w:rPr>
                <w:rFonts w:ascii="Arial" w:hAnsi="Arial" w:cs="Arial"/>
                <w:szCs w:val="24"/>
                <w:lang w:val="cy-GB" w:eastAsia="en-GB"/>
              </w:rPr>
              <w:t>r wedi cael hyfforddiant ar ddiogelu ac a yw hwnnw’n gyfredol trwy hyfforddiant diweddaru yn unol ag arfer orau a ddiffinnir gan y Bwrdd Diogelu Rhanbarthol?</w:t>
            </w:r>
          </w:p>
          <w:p w14:paraId="4DD7CF3D" w14:textId="39BA78A5" w:rsidR="007740A4" w:rsidRPr="00DC4227" w:rsidRDefault="00DC4227" w:rsidP="002356CC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 w:eastAsia="en-GB"/>
              </w:rPr>
              <w:t>A yw’r uwch-berson dynodedig a’r dirprwy uwch-berson dynodedig wedi cael hyfforddiant ar weithio rhyngasiantaethol ac a yw hyn yn gyfredol trwy hyfforddiant diweddaru yn unol ag arfer orau a ddiffinnir gan y Bwrdd Diogelu Rhanbarthol?</w:t>
            </w:r>
          </w:p>
          <w:p w14:paraId="6B362AC7" w14:textId="6E8831AE" w:rsidR="007740A4" w:rsidRPr="00DC4227" w:rsidRDefault="007740A4" w:rsidP="002D310C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A</w:t>
            </w:r>
            <w:r w:rsidR="00D6338A" w:rsidRPr="00DC4227">
              <w:rPr>
                <w:rFonts w:ascii="Arial" w:hAnsi="Arial" w:cs="Arial"/>
                <w:szCs w:val="24"/>
                <w:lang w:val="cy-GB"/>
              </w:rPr>
              <w:t xml:space="preserve"> yw staff dros dro, gwirfoddolwyr a staff newydd eu penodi</w:t>
            </w:r>
            <w:r w:rsidR="002D310C">
              <w:rPr>
                <w:rFonts w:ascii="Arial" w:hAnsi="Arial" w:cs="Arial"/>
                <w:szCs w:val="24"/>
                <w:lang w:val="cy-GB"/>
              </w:rPr>
              <w:t xml:space="preserve"> y</w:t>
            </w:r>
            <w:r w:rsidR="00D6338A" w:rsidRPr="00DC4227">
              <w:rPr>
                <w:rFonts w:ascii="Arial" w:hAnsi="Arial" w:cs="Arial"/>
                <w:szCs w:val="24"/>
                <w:lang w:val="cy-GB"/>
              </w:rPr>
              <w:t>n cael gwybod am y polisi a’r gweithdrefnau diogelu</w:t>
            </w:r>
            <w:r w:rsidRPr="00DC4227">
              <w:rPr>
                <w:rFonts w:ascii="Arial" w:hAnsi="Arial" w:cs="Arial"/>
                <w:szCs w:val="24"/>
                <w:lang w:val="cy-GB"/>
              </w:rPr>
              <w:t>?</w:t>
            </w:r>
            <w:r w:rsidRPr="00DC4227">
              <w:rPr>
                <w:rFonts w:ascii="Arial" w:hAnsi="Arial" w:cs="Arial"/>
                <w:b/>
                <w:szCs w:val="24"/>
                <w:lang w:val="cy-GB"/>
              </w:rPr>
              <w:t xml:space="preserve"> </w:t>
            </w:r>
          </w:p>
        </w:tc>
      </w:tr>
      <w:tr w:rsidR="007740A4" w:rsidRPr="00DC4227" w14:paraId="42A7F0F9" w14:textId="77777777" w:rsidTr="007740A4">
        <w:trPr>
          <w:cantSplit/>
          <w:trHeight w:val="483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B106" w14:textId="04EFCF1D" w:rsidR="007740A4" w:rsidRPr="00DC4227" w:rsidRDefault="0094069E" w:rsidP="002356CC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Eich Arfarniad a’ch</w:t>
            </w:r>
            <w:r w:rsidR="007740A4" w:rsidRPr="00DC4227">
              <w:rPr>
                <w:rFonts w:ascii="Arial" w:hAnsi="Arial" w:cs="Arial"/>
                <w:b/>
                <w:szCs w:val="24"/>
                <w:lang w:val="cy-GB"/>
              </w:rPr>
              <w:t xml:space="preserve"> </w:t>
            </w: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</w:p>
          <w:p w14:paraId="15C90FA5" w14:textId="77777777" w:rsidR="007740A4" w:rsidRPr="00DC4227" w:rsidRDefault="007740A4" w:rsidP="002356CC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  <w:p w14:paraId="6995A105" w14:textId="77777777" w:rsidR="004650D7" w:rsidRPr="00DC4227" w:rsidRDefault="004650D7" w:rsidP="002356CC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  <w:p w14:paraId="5D69E5F6" w14:textId="77777777" w:rsidR="007740A4" w:rsidRPr="00DC4227" w:rsidRDefault="007740A4" w:rsidP="002356CC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2C0950" w:rsidRPr="00DC4227" w14:paraId="2FA5C093" w14:textId="77777777" w:rsidTr="007740A4">
        <w:trPr>
          <w:cantSplit/>
          <w:trHeight w:val="483"/>
          <w:jc w:val="center"/>
        </w:trPr>
        <w:tc>
          <w:tcPr>
            <w:tcW w:w="9072" w:type="dxa"/>
            <w:gridSpan w:val="2"/>
            <w:shd w:val="clear" w:color="auto" w:fill="DDD9C3" w:themeFill="background2" w:themeFillShade="E6"/>
          </w:tcPr>
          <w:p w14:paraId="71F3C3A7" w14:textId="076DEC21" w:rsidR="002C0950" w:rsidRPr="00DC4227" w:rsidRDefault="00D6338A" w:rsidP="00D6338A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 xml:space="preserve">Recriwtio diogel </w:t>
            </w:r>
          </w:p>
        </w:tc>
      </w:tr>
      <w:tr w:rsidR="00C911A0" w:rsidRPr="00DC4227" w14:paraId="1A89C688" w14:textId="77777777" w:rsidTr="007740A4">
        <w:trPr>
          <w:cantSplit/>
          <w:trHeight w:val="851"/>
          <w:jc w:val="center"/>
        </w:trPr>
        <w:tc>
          <w:tcPr>
            <w:tcW w:w="9072" w:type="dxa"/>
            <w:gridSpan w:val="2"/>
            <w:shd w:val="clear" w:color="auto" w:fill="DDD9C3" w:themeFill="background2" w:themeFillShade="E6"/>
          </w:tcPr>
          <w:p w14:paraId="0972D35F" w14:textId="08D4095D" w:rsidR="00336E48" w:rsidRPr="00DC4227" w:rsidRDefault="00DC4227" w:rsidP="00D50F4D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cy-GB" w:eastAsia="en-GB"/>
              </w:rPr>
              <w:t>Arfarnwch</w:t>
            </w:r>
            <w:r>
              <w:rPr>
                <w:rFonts w:ascii="Arial" w:hAnsi="Arial" w:cs="Arial"/>
                <w:color w:val="000000"/>
                <w:szCs w:val="24"/>
                <w:lang w:val="cy-GB" w:eastAsia="en-GB"/>
              </w:rPr>
              <w:t>- Pa mor effeithiol yw eich gweithdrefnau ar gyfer recriwtio a rheoli staff yn ddiogel?</w:t>
            </w:r>
          </w:p>
          <w:p w14:paraId="787F8A12" w14:textId="5EB53EA2" w:rsidR="00D50F4D" w:rsidRPr="00DC4227" w:rsidRDefault="0094069E" w:rsidP="00D50F4D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  <w:r w:rsidR="00D50F4D" w:rsidRPr="00DC4227">
              <w:rPr>
                <w:rFonts w:ascii="Arial" w:hAnsi="Arial" w:cs="Arial"/>
                <w:szCs w:val="24"/>
                <w:lang w:val="cy-GB"/>
              </w:rPr>
              <w:t xml:space="preserve">. </w:t>
            </w:r>
          </w:p>
          <w:p w14:paraId="68EF6D87" w14:textId="5A9CEC8F" w:rsidR="00D73EC8" w:rsidRPr="00DC4227" w:rsidRDefault="00D6338A" w:rsidP="00D50F4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Pa mor gyson ydych chi’n cynnal gwiriadau o fanylion adnabod a chymwysterau cyn cyflogi</w:t>
            </w:r>
            <w:r w:rsidR="00D73EC8" w:rsidRPr="00DC4227">
              <w:rPr>
                <w:rFonts w:ascii="Arial" w:hAnsi="Arial" w:cs="Arial"/>
                <w:szCs w:val="24"/>
                <w:lang w:val="cy-GB"/>
              </w:rPr>
              <w:t>?</w:t>
            </w:r>
            <w:r w:rsidR="002C0950" w:rsidRPr="00DC4227">
              <w:rPr>
                <w:rFonts w:ascii="Arial" w:hAnsi="Arial" w:cs="Arial"/>
                <w:szCs w:val="24"/>
                <w:lang w:val="cy-GB"/>
              </w:rPr>
              <w:t xml:space="preserve"> </w:t>
            </w:r>
          </w:p>
          <w:p w14:paraId="2F2223E9" w14:textId="6F8D8541" w:rsidR="00D50F4D" w:rsidRPr="00DC4227" w:rsidRDefault="00D6338A" w:rsidP="00D50F4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A oes un cofnod canolog o wiriadau recriwtio ar gael</w:t>
            </w:r>
            <w:r w:rsidR="00D50F4D" w:rsidRPr="00DC4227">
              <w:rPr>
                <w:rFonts w:ascii="Arial" w:hAnsi="Arial" w:cs="Arial"/>
                <w:szCs w:val="24"/>
                <w:lang w:val="cy-GB"/>
              </w:rPr>
              <w:t>?</w:t>
            </w:r>
          </w:p>
          <w:p w14:paraId="2243349B" w14:textId="71837C49" w:rsidR="00C911A0" w:rsidRPr="00DC4227" w:rsidRDefault="00D6338A" w:rsidP="00D50F4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 xml:space="preserve">A yw wedi’i </w:t>
            </w:r>
            <w:r w:rsidR="00A85588" w:rsidRPr="00DC4227">
              <w:rPr>
                <w:rFonts w:ascii="Arial" w:hAnsi="Arial" w:cs="Arial"/>
                <w:szCs w:val="24"/>
                <w:lang w:val="cy-GB"/>
              </w:rPr>
              <w:t>gyflwyno yn unol â’r canllaw ‘Cadw Dysgwyr yn Ddiogel’</w:t>
            </w:r>
            <w:r w:rsidR="00C911A0" w:rsidRPr="00DC4227">
              <w:rPr>
                <w:rFonts w:ascii="Arial" w:hAnsi="Arial" w:cs="Arial"/>
                <w:szCs w:val="24"/>
                <w:lang w:val="cy-GB"/>
              </w:rPr>
              <w:t>?</w:t>
            </w:r>
          </w:p>
          <w:p w14:paraId="7DCAED9C" w14:textId="7FE11619" w:rsidR="00C911A0" w:rsidRPr="00DC4227" w:rsidRDefault="00A85588" w:rsidP="003F4CF6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A oes cofnod bod pob aelod staff a benodwyd ers 2002 wedi cael gwiriad gan yr SCT/GDG</w:t>
            </w:r>
            <w:r w:rsidR="00C911A0" w:rsidRPr="00DC4227">
              <w:rPr>
                <w:rFonts w:ascii="Arial" w:hAnsi="Arial" w:cs="Arial"/>
                <w:szCs w:val="24"/>
                <w:lang w:val="cy-GB"/>
              </w:rPr>
              <w:t xml:space="preserve">? </w:t>
            </w:r>
          </w:p>
          <w:p w14:paraId="6D0A803E" w14:textId="5091485A" w:rsidR="00C911A0" w:rsidRPr="00DC4227" w:rsidRDefault="00A85588" w:rsidP="003F4CF6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iCs/>
                <w:lang w:val="cy-GB"/>
              </w:rPr>
            </w:pPr>
            <w:r w:rsidRPr="00DC4227">
              <w:rPr>
                <w:rFonts w:ascii="Arial" w:hAnsi="Arial" w:cs="Arial"/>
                <w:iCs/>
                <w:lang w:val="cy-GB"/>
              </w:rPr>
              <w:t>A oes cofnod o’r llywodraethwyr sydd wedi cael gwiriad gan y GDG</w:t>
            </w:r>
            <w:r w:rsidR="00C911A0" w:rsidRPr="00DC4227">
              <w:rPr>
                <w:rFonts w:ascii="Arial" w:hAnsi="Arial" w:cs="Arial"/>
                <w:iCs/>
                <w:lang w:val="cy-GB"/>
              </w:rPr>
              <w:t xml:space="preserve">?   </w:t>
            </w:r>
          </w:p>
          <w:p w14:paraId="46E6AD0E" w14:textId="151A8793" w:rsidR="00336E48" w:rsidRPr="00DC4227" w:rsidRDefault="00A85588" w:rsidP="00A85588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iCs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A oes gwiriadau gan y GDG gan wirfoddolwyr sy’n gweithio yn y darparwyr ac nad ydynt yn cael eu goruchwylio</w:t>
            </w:r>
            <w:r w:rsidR="00C911A0" w:rsidRPr="00DC4227">
              <w:rPr>
                <w:rFonts w:ascii="Arial" w:hAnsi="Arial" w:cs="Arial"/>
                <w:szCs w:val="24"/>
                <w:lang w:val="cy-GB"/>
              </w:rPr>
              <w:t>?</w:t>
            </w:r>
            <w:r w:rsidR="00C911A0" w:rsidRPr="00DC4227">
              <w:rPr>
                <w:rFonts w:ascii="Arial" w:hAnsi="Arial" w:cs="Arial"/>
                <w:iCs/>
                <w:lang w:val="cy-GB"/>
              </w:rPr>
              <w:t xml:space="preserve"> </w:t>
            </w:r>
          </w:p>
        </w:tc>
      </w:tr>
      <w:tr w:rsidR="00C911A0" w:rsidRPr="00DC4227" w14:paraId="69437744" w14:textId="77777777" w:rsidTr="007740A4">
        <w:trPr>
          <w:cantSplit/>
          <w:trHeight w:val="851"/>
          <w:jc w:val="center"/>
        </w:trPr>
        <w:tc>
          <w:tcPr>
            <w:tcW w:w="9072" w:type="dxa"/>
            <w:gridSpan w:val="2"/>
            <w:shd w:val="clear" w:color="auto" w:fill="auto"/>
          </w:tcPr>
          <w:p w14:paraId="69F22389" w14:textId="57EC07B0" w:rsidR="00DE3541" w:rsidRPr="00DC4227" w:rsidRDefault="0094069E" w:rsidP="00DE3541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lastRenderedPageBreak/>
              <w:t>Eich Arfarniad a’ch</w:t>
            </w:r>
            <w:r w:rsidR="00DE3541" w:rsidRPr="00DC4227">
              <w:rPr>
                <w:rFonts w:ascii="Arial" w:hAnsi="Arial" w:cs="Arial"/>
                <w:b/>
                <w:szCs w:val="24"/>
                <w:lang w:val="cy-GB"/>
              </w:rPr>
              <w:t xml:space="preserve"> </w:t>
            </w: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</w:p>
          <w:p w14:paraId="2A98DAD4" w14:textId="77777777" w:rsidR="00C911A0" w:rsidRPr="00DC4227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2C4F2CFC" w14:textId="77777777" w:rsidR="00C911A0" w:rsidRPr="00DC4227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0C02FA28" w14:textId="77777777" w:rsidR="004650D7" w:rsidRPr="00DC4227" w:rsidRDefault="004650D7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</w:tbl>
    <w:p w14:paraId="54185005" w14:textId="77777777" w:rsidR="004650D7" w:rsidRPr="00DC4227" w:rsidRDefault="004650D7">
      <w:pPr>
        <w:rPr>
          <w:lang w:val="cy-GB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73EC8" w:rsidRPr="00DC4227" w14:paraId="57385D4A" w14:textId="77777777" w:rsidTr="001C2544">
        <w:trPr>
          <w:cantSplit/>
          <w:trHeight w:val="554"/>
          <w:jc w:val="center"/>
        </w:trPr>
        <w:tc>
          <w:tcPr>
            <w:tcW w:w="9072" w:type="dxa"/>
            <w:shd w:val="clear" w:color="auto" w:fill="DDD9C3" w:themeFill="background2" w:themeFillShade="E6"/>
          </w:tcPr>
          <w:p w14:paraId="76EC02E7" w14:textId="47CD5ECD" w:rsidR="00D73EC8" w:rsidRPr="00DC4227" w:rsidRDefault="00A85588" w:rsidP="00A85588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Diogelu dysgwyr</w:t>
            </w:r>
          </w:p>
        </w:tc>
      </w:tr>
      <w:tr w:rsidR="00C911A0" w:rsidRPr="00DC4227" w14:paraId="0D4234C4" w14:textId="77777777" w:rsidTr="001C2544">
        <w:trPr>
          <w:cantSplit/>
          <w:trHeight w:val="898"/>
          <w:jc w:val="center"/>
        </w:trPr>
        <w:tc>
          <w:tcPr>
            <w:tcW w:w="9072" w:type="dxa"/>
            <w:shd w:val="clear" w:color="auto" w:fill="DDD9C3" w:themeFill="background2" w:themeFillShade="E6"/>
          </w:tcPr>
          <w:p w14:paraId="0577631E" w14:textId="7FF77FDF" w:rsidR="00C9328B" w:rsidRPr="00DC4227" w:rsidRDefault="0094069E" w:rsidP="00C9328B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Arfarnwch</w:t>
            </w:r>
            <w:r w:rsidR="00C9328B" w:rsidRPr="00DC4227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- </w:t>
            </w:r>
            <w:r w:rsidR="00A85588" w:rsidRPr="00DC4227">
              <w:rPr>
                <w:rFonts w:ascii="Arial" w:hAnsi="Arial" w:cs="Arial"/>
                <w:color w:val="000000"/>
                <w:szCs w:val="24"/>
                <w:lang w:val="cy-GB"/>
              </w:rPr>
              <w:t>Pa mor effeithiol yw eich gweithdrefnau ar gyfer nodi a chefnogi dysgwyr sydd wedi dioddef camdriniaeth</w:t>
            </w:r>
            <w:r w:rsidR="00C9328B" w:rsidRPr="00DC4227">
              <w:rPr>
                <w:rFonts w:ascii="Arial" w:hAnsi="Arial" w:cs="Arial"/>
                <w:color w:val="000000"/>
                <w:szCs w:val="24"/>
                <w:lang w:val="cy-GB"/>
              </w:rPr>
              <w:t>?</w:t>
            </w:r>
          </w:p>
          <w:p w14:paraId="60C535E1" w14:textId="286F05DF" w:rsidR="00C11421" w:rsidRPr="00DC4227" w:rsidRDefault="0094069E" w:rsidP="003F4CF6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</w:p>
          <w:p w14:paraId="6DA1B8D6" w14:textId="203C9516" w:rsidR="00D50F4D" w:rsidRPr="00DC4227" w:rsidRDefault="006D407D" w:rsidP="003F4CF6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>Rhowch fanylion</w:t>
            </w:r>
          </w:p>
          <w:p w14:paraId="62467897" w14:textId="7CF4B5AA" w:rsidR="00336E48" w:rsidRPr="00DC4227" w:rsidRDefault="00A85588" w:rsidP="007740A4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 xml:space="preserve">Yr Uwch-berson Dynodedig </w:t>
            </w:r>
          </w:p>
          <w:p w14:paraId="7AE254B5" w14:textId="215D4FF2" w:rsidR="003D4251" w:rsidRPr="00DC4227" w:rsidRDefault="00A85588" w:rsidP="00336E4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Y Dirprwy Uwch-berson Dynodedig, os yw hynny’n briodol</w:t>
            </w:r>
            <w:r w:rsidR="000E0119" w:rsidRPr="00DC4227">
              <w:rPr>
                <w:rFonts w:ascii="Arial" w:hAnsi="Arial" w:cs="Arial"/>
                <w:szCs w:val="24"/>
                <w:lang w:val="cy-GB"/>
              </w:rPr>
              <w:t xml:space="preserve">.  </w:t>
            </w:r>
          </w:p>
          <w:p w14:paraId="562902B5" w14:textId="5D29B825" w:rsidR="00C911A0" w:rsidRPr="00DC4227" w:rsidRDefault="00A85588" w:rsidP="00C1142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Yr Aelod Bwrdd enwebedig sy’n gyfrifol am ddiogelu</w:t>
            </w:r>
            <w:r w:rsidR="000E0119" w:rsidRPr="00DC4227">
              <w:rPr>
                <w:rFonts w:ascii="Arial" w:hAnsi="Arial" w:cs="Arial"/>
                <w:szCs w:val="24"/>
                <w:lang w:val="cy-GB"/>
              </w:rPr>
              <w:t>?</w:t>
            </w:r>
          </w:p>
          <w:p w14:paraId="4388FB5F" w14:textId="3FCA2CB7" w:rsidR="00DF3313" w:rsidRPr="00DC4227" w:rsidRDefault="00A85588" w:rsidP="00C1142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>Manylion am sut rydych chi’n rhoi gwybod am ddigwyddiadau’n gysylltiedig â diogelu o fewn eich strwythur rheoli, gan gynnwys cyfarfodydd aelodau bwrdd</w:t>
            </w:r>
          </w:p>
          <w:p w14:paraId="0500DD9B" w14:textId="7C7DC31A" w:rsidR="00CF2230" w:rsidRPr="00DC4227" w:rsidRDefault="00A85588" w:rsidP="00A8558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 xml:space="preserve">Eich adroddiadau diweddaraf ar ddiogelu i reolwyr a’r bwrdd </w:t>
            </w:r>
          </w:p>
        </w:tc>
      </w:tr>
      <w:tr w:rsidR="00C911A0" w:rsidRPr="00DC4227" w14:paraId="0A2255D8" w14:textId="77777777" w:rsidTr="001C2544">
        <w:trPr>
          <w:cantSplit/>
          <w:trHeight w:val="1399"/>
          <w:jc w:val="center"/>
        </w:trPr>
        <w:tc>
          <w:tcPr>
            <w:tcW w:w="9072" w:type="dxa"/>
          </w:tcPr>
          <w:p w14:paraId="094A2BDE" w14:textId="4F5C80F2" w:rsidR="00DE3541" w:rsidRPr="00DC4227" w:rsidRDefault="0094069E" w:rsidP="00DE3541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Eich Arfarniad a’ch</w:t>
            </w:r>
            <w:r w:rsidR="00DE3541" w:rsidRPr="00DC4227">
              <w:rPr>
                <w:rFonts w:ascii="Arial" w:hAnsi="Arial" w:cs="Arial"/>
                <w:b/>
                <w:szCs w:val="24"/>
                <w:lang w:val="cy-GB"/>
              </w:rPr>
              <w:t xml:space="preserve"> </w:t>
            </w: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</w:p>
          <w:p w14:paraId="66B93A9C" w14:textId="77777777" w:rsidR="00C911A0" w:rsidRPr="00DC4227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747D9629" w14:textId="77777777" w:rsidR="004650D7" w:rsidRPr="00DC4227" w:rsidRDefault="004650D7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6B0A6DC7" w14:textId="77777777" w:rsidR="00C911A0" w:rsidRPr="00DC4227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1161BD" w:rsidRPr="00DC4227" w14:paraId="383E41EB" w14:textId="77777777" w:rsidTr="001C2544">
        <w:trPr>
          <w:cantSplit/>
          <w:trHeight w:val="872"/>
          <w:jc w:val="center"/>
        </w:trPr>
        <w:tc>
          <w:tcPr>
            <w:tcW w:w="9072" w:type="dxa"/>
            <w:shd w:val="clear" w:color="auto" w:fill="DDD9C3" w:themeFill="background2" w:themeFillShade="E6"/>
          </w:tcPr>
          <w:p w14:paraId="6E128303" w14:textId="60DF257D" w:rsidR="00DF3313" w:rsidRPr="00DC4227" w:rsidRDefault="0094069E" w:rsidP="00DF3313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Arfarnwch</w:t>
            </w:r>
            <w:r w:rsidR="00DF3313" w:rsidRPr="00DC4227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- </w:t>
            </w:r>
            <w:r w:rsidR="00A85588" w:rsidRPr="00DC4227">
              <w:rPr>
                <w:rFonts w:ascii="Arial" w:hAnsi="Arial" w:cs="Arial"/>
                <w:color w:val="000000"/>
                <w:szCs w:val="24"/>
                <w:lang w:val="cy-GB"/>
              </w:rPr>
              <w:t>Pa mor effeithiol yw eich gweithdrefnau ar gyfer amddiffyn dysgwyr rhag radicaleiddio</w:t>
            </w:r>
            <w:r w:rsidR="00DF3313" w:rsidRPr="00DC4227">
              <w:rPr>
                <w:rFonts w:ascii="Arial" w:hAnsi="Arial" w:cs="Arial"/>
                <w:color w:val="000000"/>
                <w:szCs w:val="24"/>
                <w:lang w:val="cy-GB"/>
              </w:rPr>
              <w:t>?</w:t>
            </w:r>
          </w:p>
          <w:p w14:paraId="57390319" w14:textId="711D2C9D" w:rsidR="00DF3313" w:rsidRPr="00DC4227" w:rsidRDefault="0094069E" w:rsidP="00DF3313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</w:p>
          <w:p w14:paraId="4478ACA5" w14:textId="04E8335C" w:rsidR="001161BD" w:rsidRPr="00DC4227" w:rsidRDefault="00A85588" w:rsidP="002356CC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 xml:space="preserve">Disgrifiwch sut mae’r darparwr yn cadw dysgwyr yn ddiogel rhag peryglon radicaleiddio ac eithafiaeth </w:t>
            </w:r>
          </w:p>
          <w:p w14:paraId="6484134D" w14:textId="090BF736" w:rsidR="00D94010" w:rsidRPr="00DC4227" w:rsidRDefault="006D407D" w:rsidP="00D94010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>Rhowch fanylion</w:t>
            </w:r>
            <w:r w:rsidR="00D94010" w:rsidRPr="00DC4227">
              <w:rPr>
                <w:rFonts w:ascii="Arial" w:hAnsi="Arial" w:cs="Arial"/>
                <w:szCs w:val="24"/>
                <w:lang w:val="cy-GB"/>
              </w:rPr>
              <w:t xml:space="preserve"> </w:t>
            </w:r>
          </w:p>
          <w:p w14:paraId="39E55740" w14:textId="0E1148AC" w:rsidR="00D94010" w:rsidRPr="00DC4227" w:rsidRDefault="00A85588" w:rsidP="00D9401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 xml:space="preserve">Unrhyw bolisïau gwrthradicaleiddio, gan gynnwys rhai yn ymwneud â’r cwricwlwm, contractio siaradwyr allanol a rhoi’r lleoliad ar osod </w:t>
            </w:r>
          </w:p>
          <w:p w14:paraId="27063353" w14:textId="47D13940" w:rsidR="00D94010" w:rsidRPr="00DC4227" w:rsidRDefault="00A85588" w:rsidP="00D9401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Gweithdrefnau adrodd ynghylch unrhyw bryderon am radicaleiddio</w:t>
            </w:r>
          </w:p>
          <w:p w14:paraId="4EF8C22E" w14:textId="5D84AB84" w:rsidR="00D94010" w:rsidRPr="00DC4227" w:rsidRDefault="00A85588" w:rsidP="00A8558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 xml:space="preserve">Dulliau yn y cwricwlwm, er enghraifft diogelwch ar-lein, materion cyfoes a gwleidyddiaeth </w:t>
            </w:r>
          </w:p>
        </w:tc>
      </w:tr>
      <w:tr w:rsidR="001161BD" w:rsidRPr="00DC4227" w14:paraId="2CA5C35D" w14:textId="77777777" w:rsidTr="001C2544">
        <w:trPr>
          <w:cantSplit/>
          <w:trHeight w:val="1104"/>
          <w:jc w:val="center"/>
        </w:trPr>
        <w:tc>
          <w:tcPr>
            <w:tcW w:w="9072" w:type="dxa"/>
            <w:shd w:val="clear" w:color="auto" w:fill="auto"/>
          </w:tcPr>
          <w:p w14:paraId="7D81A91B" w14:textId="5FAC4F94" w:rsidR="00DE3541" w:rsidRPr="00DC4227" w:rsidRDefault="0094069E" w:rsidP="00DE3541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Eich Arfarniad a’ch</w:t>
            </w:r>
            <w:r w:rsidR="00DE3541" w:rsidRPr="00DC4227">
              <w:rPr>
                <w:rFonts w:ascii="Arial" w:hAnsi="Arial" w:cs="Arial"/>
                <w:b/>
                <w:szCs w:val="24"/>
                <w:lang w:val="cy-GB"/>
              </w:rPr>
              <w:t xml:space="preserve"> </w:t>
            </w: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</w:p>
          <w:p w14:paraId="3903C0EA" w14:textId="77777777" w:rsidR="001161BD" w:rsidRPr="00DC4227" w:rsidRDefault="001161BD" w:rsidP="002356CC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</w:p>
          <w:p w14:paraId="10F6A233" w14:textId="77777777" w:rsidR="004650D7" w:rsidRPr="00DC4227" w:rsidRDefault="004650D7" w:rsidP="002356CC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</w:p>
          <w:p w14:paraId="0E3BF153" w14:textId="77777777" w:rsidR="001161BD" w:rsidRPr="00DC4227" w:rsidRDefault="001161BD" w:rsidP="002356CC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</w:p>
        </w:tc>
      </w:tr>
    </w:tbl>
    <w:p w14:paraId="095F685E" w14:textId="77777777" w:rsidR="001161BD" w:rsidRPr="00DC4227" w:rsidRDefault="001161BD" w:rsidP="007740A4">
      <w:pPr>
        <w:pStyle w:val="BodyText"/>
        <w:spacing w:before="120" w:after="120"/>
        <w:ind w:firstLine="720"/>
        <w:jc w:val="left"/>
        <w:rPr>
          <w:rFonts w:ascii="Arial" w:hAnsi="Arial" w:cs="Arial"/>
          <w:color w:val="000000"/>
          <w:sz w:val="24"/>
          <w:szCs w:val="24"/>
          <w:lang w:val="cy-GB"/>
        </w:rPr>
      </w:pP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6"/>
      </w:tblGrid>
      <w:tr w:rsidR="00950561" w:rsidRPr="00DC4227" w14:paraId="3C8C22BF" w14:textId="77777777" w:rsidTr="00A46068">
        <w:trPr>
          <w:cantSplit/>
          <w:trHeight w:val="614"/>
          <w:jc w:val="center"/>
        </w:trPr>
        <w:tc>
          <w:tcPr>
            <w:tcW w:w="8976" w:type="dxa"/>
            <w:shd w:val="clear" w:color="auto" w:fill="DDD9C3"/>
          </w:tcPr>
          <w:p w14:paraId="44E266BC" w14:textId="250EC45E" w:rsidR="00950561" w:rsidRPr="00DC4227" w:rsidRDefault="00950561" w:rsidP="002D310C">
            <w:pPr>
              <w:pStyle w:val="BodyText"/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 w:val="24"/>
                <w:szCs w:val="24"/>
                <w:lang w:val="cy-GB"/>
              </w:rPr>
              <w:t>C</w:t>
            </w:r>
            <w:r w:rsidR="002D310C">
              <w:rPr>
                <w:rFonts w:ascii="Arial" w:hAnsi="Arial" w:cs="Arial"/>
                <w:b/>
                <w:sz w:val="24"/>
                <w:szCs w:val="24"/>
                <w:lang w:val="cy-GB"/>
              </w:rPr>
              <w:t>wricwlwm</w:t>
            </w:r>
            <w:bookmarkStart w:id="0" w:name="_GoBack"/>
            <w:bookmarkEnd w:id="0"/>
          </w:p>
        </w:tc>
      </w:tr>
      <w:tr w:rsidR="001161BD" w:rsidRPr="00DC4227" w14:paraId="5A20BE4D" w14:textId="77777777" w:rsidTr="00A46068">
        <w:trPr>
          <w:cantSplit/>
          <w:trHeight w:val="851"/>
          <w:jc w:val="center"/>
        </w:trPr>
        <w:tc>
          <w:tcPr>
            <w:tcW w:w="8976" w:type="dxa"/>
            <w:shd w:val="clear" w:color="auto" w:fill="DDD9C3"/>
          </w:tcPr>
          <w:p w14:paraId="4F0DB3D3" w14:textId="6F07FD23" w:rsidR="001161BD" w:rsidRPr="00DC4227" w:rsidRDefault="0094069E" w:rsidP="002356CC">
            <w:pPr>
              <w:pStyle w:val="BodyText"/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 w:val="24"/>
                <w:szCs w:val="24"/>
                <w:lang w:val="cy-GB"/>
              </w:rPr>
              <w:t>Arfarnwch</w:t>
            </w:r>
          </w:p>
          <w:p w14:paraId="5BB89059" w14:textId="51472EA2" w:rsidR="001161BD" w:rsidRPr="00DC4227" w:rsidRDefault="00A85588" w:rsidP="002356CC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 w:val="24"/>
                <w:szCs w:val="24"/>
                <w:lang w:val="cy-GB"/>
              </w:rPr>
              <w:t>Pa mor effeithiol yw eich cwricwlwm ar gyfer helpu dysgwyr i ddatblygu eu gwybodaeth a’u dealltwriaeth o ddiogelu a sut i gadw’n ddiogel</w:t>
            </w:r>
            <w:r w:rsidR="001161BD" w:rsidRPr="00DC4227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52869959" w14:textId="52A2E7C0" w:rsidR="001161BD" w:rsidRPr="00716D97" w:rsidRDefault="00DC4227" w:rsidP="002356CC">
            <w:pPr>
              <w:pStyle w:val="BodyText"/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16D97">
              <w:rPr>
                <w:rFonts w:ascii="Arial" w:hAnsi="Arial" w:cs="Arial"/>
                <w:sz w:val="24"/>
                <w:szCs w:val="24"/>
                <w:lang w:val="cy-GB" w:eastAsia="en-GB"/>
              </w:rPr>
              <w:t>Pa mor effeithiol ydyw ar gyfer helpu dysgwyr i gadw’n ddiogel ar-lein?</w:t>
            </w:r>
          </w:p>
          <w:p w14:paraId="10B5BE35" w14:textId="3945AD18" w:rsidR="001161BD" w:rsidRPr="00DC4227" w:rsidRDefault="0094069E" w:rsidP="002356CC">
            <w:pPr>
              <w:pStyle w:val="BodyText"/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 w:val="24"/>
                <w:szCs w:val="24"/>
                <w:lang w:val="cy-GB"/>
              </w:rPr>
              <w:t>Tystiolaeth</w:t>
            </w:r>
          </w:p>
          <w:p w14:paraId="1C14190F" w14:textId="3AEC8BCA" w:rsidR="00B30C52" w:rsidRPr="00DC4227" w:rsidRDefault="006D407D" w:rsidP="002356CC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 w:val="24"/>
                <w:szCs w:val="24"/>
                <w:lang w:val="cy-GB"/>
              </w:rPr>
              <w:t xml:space="preserve">Rhowch fanylion </w:t>
            </w:r>
          </w:p>
          <w:p w14:paraId="274EA6AF" w14:textId="25814003" w:rsidR="001161BD" w:rsidRPr="00DC4227" w:rsidRDefault="00A85588" w:rsidP="00B30C5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Eich trefniadau ar gyfer datblygu dealltwriaeth ac ymwybyddiaeth dysgwyr o faterion diogelwch a datblygu eu gwydnwch drwy eu gweithgareddau dysgu</w:t>
            </w:r>
            <w:r w:rsidR="001161BD" w:rsidRPr="00DC4227">
              <w:rPr>
                <w:rFonts w:ascii="Arial" w:hAnsi="Arial" w:cs="Arial"/>
                <w:szCs w:val="24"/>
                <w:lang w:val="cy-GB"/>
              </w:rPr>
              <w:t>?</w:t>
            </w:r>
          </w:p>
          <w:p w14:paraId="0F5D6098" w14:textId="5D916445" w:rsidR="001161BD" w:rsidRPr="00DC4227" w:rsidRDefault="00A85588" w:rsidP="00B30C5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>Sut mae eich cwricwlwm yn delio â materion iechyd a llesiant, gan gynnwys addysg rhyw a pherthynas, camddefnyddio cyffuriau a sylweddau, ac ati</w:t>
            </w:r>
            <w:r w:rsidR="001161BD" w:rsidRPr="00DC4227">
              <w:rPr>
                <w:rFonts w:ascii="Arial" w:hAnsi="Arial" w:cs="Arial"/>
                <w:szCs w:val="24"/>
                <w:lang w:val="cy-GB"/>
              </w:rPr>
              <w:t>.</w:t>
            </w:r>
          </w:p>
          <w:p w14:paraId="0C4F529B" w14:textId="5BAD3FA9" w:rsidR="001161BD" w:rsidRPr="00DC4227" w:rsidRDefault="00A85588" w:rsidP="00A8558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szCs w:val="24"/>
                <w:lang w:val="cy-GB"/>
              </w:rPr>
              <w:t xml:space="preserve">Sut mae eich cwricwlwm yn hybu e-ddiogelwch, yn enwedig sut i gadw’n ddiogel ar-lein </w:t>
            </w:r>
          </w:p>
        </w:tc>
      </w:tr>
      <w:tr w:rsidR="001161BD" w:rsidRPr="00DC4227" w14:paraId="09D29851" w14:textId="77777777" w:rsidTr="00A46068">
        <w:trPr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2EB71FB5" w14:textId="7133CA94" w:rsidR="00DE3541" w:rsidRPr="00DC4227" w:rsidRDefault="0094069E" w:rsidP="00DE3541">
            <w:pPr>
              <w:spacing w:before="120" w:after="120"/>
              <w:rPr>
                <w:rFonts w:ascii="Arial" w:hAnsi="Arial" w:cs="Arial"/>
                <w:b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szCs w:val="24"/>
                <w:lang w:val="cy-GB"/>
              </w:rPr>
              <w:t>Eich Arfarniad a’ch</w:t>
            </w:r>
            <w:r w:rsidR="00DE3541" w:rsidRPr="00DC4227">
              <w:rPr>
                <w:rFonts w:ascii="Arial" w:hAnsi="Arial" w:cs="Arial"/>
                <w:b/>
                <w:szCs w:val="24"/>
                <w:lang w:val="cy-GB"/>
              </w:rPr>
              <w:t xml:space="preserve"> </w:t>
            </w:r>
            <w:r w:rsidRPr="00DC4227">
              <w:rPr>
                <w:rFonts w:ascii="Arial" w:hAnsi="Arial" w:cs="Arial"/>
                <w:b/>
                <w:szCs w:val="24"/>
                <w:lang w:val="cy-GB"/>
              </w:rPr>
              <w:t>Tystiolaeth</w:t>
            </w:r>
          </w:p>
          <w:p w14:paraId="554569E6" w14:textId="77777777" w:rsidR="001161BD" w:rsidRPr="00DC4227" w:rsidRDefault="001161BD" w:rsidP="002356CC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60B94961" w14:textId="77777777" w:rsidR="004650D7" w:rsidRPr="00DC4227" w:rsidRDefault="004650D7" w:rsidP="002356CC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62FC72F2" w14:textId="77777777" w:rsidR="001161BD" w:rsidRPr="00DC4227" w:rsidRDefault="001161BD" w:rsidP="002356CC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</w:tbl>
    <w:p w14:paraId="69BBDD68" w14:textId="77777777" w:rsidR="00160B03" w:rsidRPr="00DC4227" w:rsidRDefault="00160B03">
      <w:pPr>
        <w:rPr>
          <w:lang w:val="cy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C911A0" w:rsidRPr="00DC4227" w14:paraId="463ECB09" w14:textId="77777777" w:rsidTr="00C774C3">
        <w:trPr>
          <w:jc w:val="center"/>
        </w:trPr>
        <w:tc>
          <w:tcPr>
            <w:tcW w:w="8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7AEC16A" w14:textId="608A3DAB" w:rsidR="00C911A0" w:rsidRPr="00DC4227" w:rsidRDefault="00A85588" w:rsidP="00A85588">
            <w:pPr>
              <w:pageBreakBefore/>
              <w:spacing w:before="120" w:after="120"/>
              <w:rPr>
                <w:rFonts w:ascii="Arial" w:hAnsi="Arial" w:cs="Arial"/>
                <w:b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lastRenderedPageBreak/>
              <w:t>Nodiadau ychwanegol a roddwyd gan y darparwr</w:t>
            </w:r>
          </w:p>
        </w:tc>
      </w:tr>
      <w:tr w:rsidR="00C911A0" w:rsidRPr="00DC4227" w14:paraId="38E7710D" w14:textId="77777777" w:rsidTr="00C774C3">
        <w:trPr>
          <w:jc w:val="center"/>
        </w:trPr>
        <w:tc>
          <w:tcPr>
            <w:tcW w:w="8939" w:type="dxa"/>
            <w:tcBorders>
              <w:top w:val="single" w:sz="4" w:space="0" w:color="auto"/>
              <w:bottom w:val="single" w:sz="4" w:space="0" w:color="auto"/>
            </w:tcBorders>
          </w:tcPr>
          <w:p w14:paraId="0381E7A4" w14:textId="77777777" w:rsidR="00C911A0" w:rsidRPr="00DC4227" w:rsidRDefault="00C911A0" w:rsidP="003F4CF6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</w:p>
          <w:p w14:paraId="29A02BC3" w14:textId="77777777" w:rsidR="00C911A0" w:rsidRPr="00DC4227" w:rsidRDefault="00C911A0" w:rsidP="003F4CF6">
            <w:pPr>
              <w:spacing w:before="120" w:after="120"/>
              <w:rPr>
                <w:rFonts w:ascii="Arial" w:hAnsi="Arial" w:cs="Arial"/>
                <w:szCs w:val="24"/>
                <w:lang w:val="cy-GB"/>
              </w:rPr>
            </w:pPr>
          </w:p>
          <w:p w14:paraId="00BB9FA0" w14:textId="77777777" w:rsidR="00C911A0" w:rsidRPr="00DC4227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</w:tbl>
    <w:p w14:paraId="7C3A2E98" w14:textId="77777777" w:rsidR="00C911A0" w:rsidRPr="00DC4227" w:rsidRDefault="00C911A0" w:rsidP="003F4CF6">
      <w:pPr>
        <w:spacing w:before="120" w:after="120"/>
        <w:rPr>
          <w:rFonts w:ascii="Arial" w:hAnsi="Arial" w:cs="Arial"/>
          <w:szCs w:val="24"/>
          <w:lang w:val="cy-GB"/>
        </w:rPr>
      </w:pPr>
    </w:p>
    <w:tbl>
      <w:tblPr>
        <w:tblpPr w:leftFromText="180" w:rightFromText="180" w:vertAnchor="text" w:horzAnchor="margin" w:tblpXSpec="center" w:tblpY="-23"/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</w:tblGrid>
      <w:tr w:rsidR="00C911A0" w:rsidRPr="00DC4227" w14:paraId="659C59F1" w14:textId="77777777" w:rsidTr="00FE247A">
        <w:trPr>
          <w:cantSplit/>
          <w:trHeight w:val="2510"/>
        </w:trPr>
        <w:tc>
          <w:tcPr>
            <w:tcW w:w="8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A6C09" w14:textId="4380F751" w:rsidR="00C911A0" w:rsidRPr="00DC4227" w:rsidRDefault="00A85588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Uwch-reolwr </w:t>
            </w:r>
          </w:p>
          <w:p w14:paraId="13AF87FD" w14:textId="77777777" w:rsidR="00C911A0" w:rsidRPr="00DC4227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5000ABE8" w14:textId="65225072" w:rsidR="00C911A0" w:rsidRPr="00DC4227" w:rsidRDefault="00A85588" w:rsidP="003F4CF6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Llofnod</w:t>
            </w:r>
            <w:r w:rsidR="00C911A0" w:rsidRPr="00DC4227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: </w:t>
            </w:r>
            <w:r w:rsidR="00C911A0" w:rsidRPr="00DC4227">
              <w:rPr>
                <w:rFonts w:ascii="Arial" w:hAnsi="Arial" w:cs="Arial"/>
                <w:color w:val="000000"/>
                <w:szCs w:val="24"/>
                <w:lang w:val="cy-GB"/>
              </w:rPr>
              <w:tab/>
            </w: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Enw</w:t>
            </w:r>
            <w:r w:rsidR="00C911A0" w:rsidRPr="00DC4227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: </w:t>
            </w:r>
          </w:p>
          <w:p w14:paraId="72744A76" w14:textId="58A6F647" w:rsidR="00C911A0" w:rsidRPr="00DC4227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D</w:t>
            </w:r>
            <w:r w:rsidR="00A85588"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yddiad</w:t>
            </w: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:</w:t>
            </w: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 </w:t>
            </w:r>
          </w:p>
          <w:p w14:paraId="72599710" w14:textId="77777777" w:rsidR="00C911A0" w:rsidRPr="00DC4227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720526F0" w14:textId="6613F35C" w:rsidR="00C911A0" w:rsidRPr="00DC4227" w:rsidRDefault="00A85588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Aelod bwrdd lle y bo’n briodol </w:t>
            </w:r>
          </w:p>
          <w:p w14:paraId="6B3B7B02" w14:textId="1DA744C5" w:rsidR="00C911A0" w:rsidRPr="00DC4227" w:rsidRDefault="00A85588" w:rsidP="003F4CF6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Llofnod</w:t>
            </w: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: </w:t>
            </w: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ab/>
            </w: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Enw</w:t>
            </w:r>
            <w:r w:rsidRPr="00DC4227">
              <w:rPr>
                <w:rFonts w:ascii="Arial" w:hAnsi="Arial" w:cs="Arial"/>
                <w:color w:val="000000"/>
                <w:szCs w:val="24"/>
                <w:lang w:val="cy-GB"/>
              </w:rPr>
              <w:t>:</w:t>
            </w:r>
          </w:p>
          <w:p w14:paraId="63EAE3E0" w14:textId="77777777" w:rsidR="00C911A0" w:rsidRPr="00DC4227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1BA00995" w14:textId="266C0F0D" w:rsidR="00C911A0" w:rsidRPr="00DC4227" w:rsidRDefault="00A85588" w:rsidP="001867B8">
            <w:pPr>
              <w:spacing w:before="120" w:after="120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Dyddiad</w:t>
            </w:r>
            <w:r w:rsidR="00C911A0" w:rsidRPr="00DC4227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:</w:t>
            </w:r>
            <w:r w:rsidR="00C911A0" w:rsidRPr="00DC4227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 </w:t>
            </w:r>
          </w:p>
        </w:tc>
      </w:tr>
    </w:tbl>
    <w:p w14:paraId="3A3350F6" w14:textId="71E3FA77" w:rsidR="00C911A0" w:rsidRPr="00DC4227" w:rsidRDefault="00A85588" w:rsidP="003F4CF6">
      <w:pPr>
        <w:widowControl w:val="0"/>
        <w:spacing w:before="120" w:after="120"/>
        <w:rPr>
          <w:rFonts w:ascii="Arial" w:hAnsi="Arial" w:cs="Arial"/>
          <w:b/>
          <w:lang w:val="cy-GB"/>
        </w:rPr>
      </w:pPr>
      <w:r w:rsidRPr="00DC4227">
        <w:rPr>
          <w:rFonts w:ascii="Arial" w:hAnsi="Arial" w:cs="Arial"/>
          <w:b/>
          <w:lang w:val="cy-GB"/>
        </w:rPr>
        <w:t>Rheolaeth fersiwn</w:t>
      </w:r>
    </w:p>
    <w:tbl>
      <w:tblPr>
        <w:tblW w:w="89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2835"/>
        <w:gridCol w:w="1843"/>
        <w:gridCol w:w="3002"/>
      </w:tblGrid>
      <w:tr w:rsidR="00C911A0" w:rsidRPr="00DC4227" w14:paraId="3CCC8782" w14:textId="77777777" w:rsidTr="00835220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96B9" w14:textId="444EE4A1" w:rsidR="00C911A0" w:rsidRPr="00DC4227" w:rsidRDefault="00A85588" w:rsidP="00A85588">
            <w:pPr>
              <w:widowControl w:val="0"/>
              <w:spacing w:before="120" w:after="120"/>
              <w:rPr>
                <w:rFonts w:ascii="Arial" w:hAnsi="Arial" w:cs="Arial"/>
                <w:b/>
                <w:lang w:val="cy-GB"/>
              </w:rPr>
            </w:pPr>
            <w:r w:rsidRPr="00DC4227">
              <w:rPr>
                <w:rFonts w:ascii="Arial" w:hAnsi="Arial" w:cs="Arial"/>
                <w:b/>
                <w:lang w:val="cy-GB"/>
              </w:rPr>
              <w:t>Fersiwn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F5EB" w14:textId="6E095F4B" w:rsidR="00C911A0" w:rsidRPr="00DC4227" w:rsidRDefault="00C911A0" w:rsidP="00A85588">
            <w:pPr>
              <w:widowControl w:val="0"/>
              <w:spacing w:before="120" w:after="120"/>
              <w:rPr>
                <w:rFonts w:ascii="Arial" w:hAnsi="Arial" w:cs="Arial"/>
                <w:b/>
                <w:lang w:val="cy-GB"/>
              </w:rPr>
            </w:pPr>
            <w:r w:rsidRPr="00DC4227">
              <w:rPr>
                <w:rFonts w:ascii="Arial" w:hAnsi="Arial" w:cs="Arial"/>
                <w:b/>
                <w:lang w:val="cy-GB"/>
              </w:rPr>
              <w:t>A</w:t>
            </w:r>
            <w:r w:rsidR="00A85588" w:rsidRPr="00DC4227">
              <w:rPr>
                <w:rFonts w:ascii="Arial" w:hAnsi="Arial" w:cs="Arial"/>
                <w:b/>
                <w:lang w:val="cy-GB"/>
              </w:rPr>
              <w:t>wdur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39D8" w14:textId="60800A7B" w:rsidR="00C911A0" w:rsidRPr="00DC4227" w:rsidRDefault="00A85588" w:rsidP="00A85588">
            <w:pPr>
              <w:widowControl w:val="0"/>
              <w:spacing w:before="120" w:after="120"/>
              <w:rPr>
                <w:rFonts w:ascii="Arial" w:hAnsi="Arial" w:cs="Arial"/>
                <w:b/>
                <w:lang w:val="cy-GB"/>
              </w:rPr>
            </w:pPr>
            <w:r w:rsidRPr="00DC4227">
              <w:rPr>
                <w:rFonts w:ascii="Arial" w:hAnsi="Arial" w:cs="Arial"/>
                <w:b/>
                <w:lang w:val="cy-GB"/>
              </w:rPr>
              <w:t>Dyddiad cyhoeddi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0EDF" w14:textId="21AE410C" w:rsidR="00C911A0" w:rsidRPr="00DC4227" w:rsidRDefault="00A85588" w:rsidP="003F4CF6">
            <w:pPr>
              <w:widowControl w:val="0"/>
              <w:spacing w:before="120" w:after="120"/>
              <w:rPr>
                <w:rFonts w:ascii="Arial" w:hAnsi="Arial" w:cs="Arial"/>
                <w:b/>
                <w:lang w:val="cy-GB"/>
              </w:rPr>
            </w:pPr>
            <w:r w:rsidRPr="00DC4227">
              <w:rPr>
                <w:rFonts w:ascii="Arial" w:hAnsi="Arial" w:cs="Arial"/>
                <w:b/>
                <w:lang w:val="cy-GB"/>
              </w:rPr>
              <w:t>Newidiadau a wnaed</w:t>
            </w:r>
          </w:p>
        </w:tc>
      </w:tr>
      <w:tr w:rsidR="00312020" w:rsidRPr="00DC4227" w14:paraId="3D8D31C9" w14:textId="77777777" w:rsidTr="00835220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C83C" w14:textId="1BB17F8F" w:rsidR="00312020" w:rsidRPr="00DC4227" w:rsidRDefault="00312020" w:rsidP="003F4CF6">
            <w:pPr>
              <w:widowControl w:val="0"/>
              <w:spacing w:before="120" w:after="120"/>
              <w:rPr>
                <w:rFonts w:ascii="Arial" w:hAnsi="Arial" w:cs="Arial"/>
                <w:lang w:val="cy-GB"/>
              </w:rPr>
            </w:pPr>
            <w:r w:rsidRPr="00DC4227">
              <w:rPr>
                <w:rFonts w:ascii="Arial" w:hAnsi="Arial" w:cs="Arial"/>
                <w:lang w:val="cy-GB"/>
              </w:rPr>
              <w:t>3.0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A911" w14:textId="2EF639F3" w:rsidR="00312020" w:rsidRPr="00DC4227" w:rsidRDefault="00DE3541" w:rsidP="00A85588">
            <w:pPr>
              <w:widowControl w:val="0"/>
              <w:spacing w:before="120" w:after="120"/>
              <w:rPr>
                <w:rFonts w:ascii="Arial" w:hAnsi="Arial" w:cs="Arial"/>
                <w:lang w:val="cy-GB"/>
              </w:rPr>
            </w:pPr>
            <w:r w:rsidRPr="00DC4227">
              <w:rPr>
                <w:rFonts w:ascii="Arial" w:hAnsi="Arial" w:cs="Arial"/>
                <w:lang w:val="cy-GB"/>
              </w:rPr>
              <w:t xml:space="preserve">Gerard E Kerslake </w:t>
            </w:r>
            <w:r w:rsidR="00A85588" w:rsidRPr="00DC4227">
              <w:rPr>
                <w:rFonts w:ascii="Arial" w:hAnsi="Arial" w:cs="Arial"/>
                <w:lang w:val="cy-GB"/>
              </w:rPr>
              <w:t>AEM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FA5F" w14:textId="759CFD70" w:rsidR="00312020" w:rsidRPr="00DC4227" w:rsidRDefault="00A85588" w:rsidP="00A85588">
            <w:pPr>
              <w:widowControl w:val="0"/>
              <w:spacing w:before="120" w:after="120"/>
              <w:rPr>
                <w:rFonts w:ascii="Arial" w:hAnsi="Arial" w:cs="Arial"/>
                <w:lang w:val="cy-GB"/>
              </w:rPr>
            </w:pPr>
            <w:r w:rsidRPr="00DC4227">
              <w:rPr>
                <w:rFonts w:ascii="Arial" w:hAnsi="Arial" w:cs="Arial"/>
                <w:lang w:val="cy-GB"/>
              </w:rPr>
              <w:t xml:space="preserve">Medi </w:t>
            </w:r>
            <w:r w:rsidR="00312020" w:rsidRPr="00DC4227">
              <w:rPr>
                <w:rFonts w:ascii="Arial" w:hAnsi="Arial" w:cs="Arial"/>
                <w:lang w:val="cy-GB"/>
              </w:rPr>
              <w:t>2017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D877" w14:textId="63E3AF25" w:rsidR="00312020" w:rsidRPr="00DC4227" w:rsidRDefault="00A85588" w:rsidP="00A85588">
            <w:pPr>
              <w:widowControl w:val="0"/>
              <w:spacing w:before="120" w:after="120"/>
              <w:rPr>
                <w:rFonts w:ascii="Arial" w:hAnsi="Arial" w:cs="Arial"/>
                <w:lang w:val="cy-GB"/>
              </w:rPr>
            </w:pPr>
            <w:r w:rsidRPr="00DC4227">
              <w:rPr>
                <w:rFonts w:ascii="Arial" w:hAnsi="Arial" w:cs="Arial"/>
                <w:lang w:val="cy-GB"/>
              </w:rPr>
              <w:t>Diweddariad i’r adnodd hunanasesu blaenorol er mwyn adlewyrchu cyflwyno’r trefniadau arolygu newydd</w:t>
            </w:r>
          </w:p>
        </w:tc>
      </w:tr>
    </w:tbl>
    <w:p w14:paraId="04543597" w14:textId="77777777" w:rsidR="00C911A0" w:rsidRPr="00DC4227" w:rsidRDefault="00C911A0" w:rsidP="001867B8">
      <w:pPr>
        <w:pStyle w:val="ChapterHeading"/>
        <w:widowControl w:val="0"/>
        <w:spacing w:before="120" w:after="120"/>
        <w:rPr>
          <w:rFonts w:ascii="Arial" w:hAnsi="Arial" w:cs="Arial"/>
          <w:lang w:val="cy-GB"/>
        </w:rPr>
      </w:pPr>
      <w:bookmarkStart w:id="1" w:name="cysill"/>
      <w:bookmarkEnd w:id="1"/>
    </w:p>
    <w:sectPr w:rsidR="00C911A0" w:rsidRPr="00DC4227" w:rsidSect="00C92836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40" w:right="1440" w:bottom="1440" w:left="1440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02B8E" w14:textId="77777777" w:rsidR="00D65E58" w:rsidRDefault="00D65E58">
      <w:r>
        <w:separator/>
      </w:r>
    </w:p>
  </w:endnote>
  <w:endnote w:type="continuationSeparator" w:id="0">
    <w:p w14:paraId="70089CE1" w14:textId="77777777" w:rsidR="00D65E58" w:rsidRDefault="00D6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edd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CB170B" w:rsidRPr="00B824F2" w14:paraId="68A4AF80" w14:textId="77777777" w:rsidTr="00B824F2">
      <w:tc>
        <w:tcPr>
          <w:tcW w:w="3080" w:type="dxa"/>
          <w:shd w:val="clear" w:color="auto" w:fill="auto"/>
        </w:tcPr>
        <w:p w14:paraId="1831521A" w14:textId="77777777" w:rsidR="00CB170B" w:rsidRPr="00B824F2" w:rsidRDefault="00CB170B" w:rsidP="00B824F2">
          <w:pPr>
            <w:pStyle w:val="Foo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GeldardsDocRef \* MERGEFORMAT </w:instrText>
          </w:r>
          <w:r>
            <w:rPr>
              <w:sz w:val="16"/>
            </w:rPr>
            <w:fldChar w:fldCharType="separate"/>
          </w:r>
          <w:r w:rsidR="007A092A" w:rsidRPr="007A092A">
            <w:rPr>
              <w:b/>
              <w:bCs/>
              <w:sz w:val="16"/>
              <w:lang w:val="en-US"/>
            </w:rPr>
            <w:t>C:3254989v1</w:t>
          </w:r>
          <w:r>
            <w:rPr>
              <w:sz w:val="16"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3727677E" w14:textId="77777777" w:rsidR="00CB170B" w:rsidRPr="00B824F2" w:rsidRDefault="00CB170B">
          <w:pPr>
            <w:pStyle w:val="Footer"/>
            <w:rPr>
              <w:sz w:val="16"/>
            </w:rPr>
          </w:pPr>
        </w:p>
      </w:tc>
      <w:tc>
        <w:tcPr>
          <w:tcW w:w="3081" w:type="dxa"/>
          <w:shd w:val="clear" w:color="auto" w:fill="auto"/>
        </w:tcPr>
        <w:p w14:paraId="7DBA2184" w14:textId="77777777" w:rsidR="00CB170B" w:rsidRPr="00B824F2" w:rsidRDefault="00CB170B">
          <w:pPr>
            <w:pStyle w:val="Footer"/>
            <w:rPr>
              <w:sz w:val="16"/>
            </w:rPr>
          </w:pPr>
        </w:p>
      </w:tc>
    </w:tr>
  </w:tbl>
  <w:p w14:paraId="10EDA6BB" w14:textId="77777777" w:rsidR="00CB170B" w:rsidRDefault="00CB17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CB170B" w:rsidRPr="00B824F2" w14:paraId="30426254" w14:textId="77777777" w:rsidTr="00B824F2">
      <w:tc>
        <w:tcPr>
          <w:tcW w:w="3080" w:type="dxa"/>
          <w:shd w:val="clear" w:color="auto" w:fill="auto"/>
        </w:tcPr>
        <w:p w14:paraId="1ECA9E91" w14:textId="77777777" w:rsidR="00CB170B" w:rsidRPr="00B824F2" w:rsidRDefault="00CB170B" w:rsidP="00B824F2">
          <w:pPr>
            <w:pStyle w:val="Footer"/>
            <w:tabs>
              <w:tab w:val="clear" w:pos="4153"/>
              <w:tab w:val="clear" w:pos="8306"/>
              <w:tab w:val="center" w:pos="4500"/>
              <w:tab w:val="right" w:pos="9000"/>
            </w:tabs>
            <w:ind w:right="360"/>
            <w:rPr>
              <w:rFonts w:ascii="Arial" w:hAnsi="Arial" w:cs="Arial"/>
              <w:sz w:val="16"/>
              <w:szCs w:val="22"/>
            </w:rPr>
          </w:pPr>
        </w:p>
      </w:tc>
      <w:tc>
        <w:tcPr>
          <w:tcW w:w="3081" w:type="dxa"/>
          <w:shd w:val="clear" w:color="auto" w:fill="auto"/>
        </w:tcPr>
        <w:p w14:paraId="5E31DB1E" w14:textId="77777777" w:rsidR="00CB170B" w:rsidRPr="00B824F2" w:rsidRDefault="00CB170B" w:rsidP="00C92836">
          <w:pPr>
            <w:pStyle w:val="Footer"/>
            <w:tabs>
              <w:tab w:val="clear" w:pos="4153"/>
              <w:tab w:val="clear" w:pos="8306"/>
              <w:tab w:val="center" w:pos="4500"/>
              <w:tab w:val="right" w:pos="9000"/>
            </w:tabs>
            <w:ind w:right="360"/>
            <w:rPr>
              <w:rFonts w:ascii="Arial" w:hAnsi="Arial" w:cs="Arial"/>
              <w:sz w:val="16"/>
              <w:szCs w:val="22"/>
            </w:rPr>
          </w:pPr>
        </w:p>
      </w:tc>
      <w:tc>
        <w:tcPr>
          <w:tcW w:w="3081" w:type="dxa"/>
          <w:shd w:val="clear" w:color="auto" w:fill="auto"/>
        </w:tcPr>
        <w:p w14:paraId="39B001D0" w14:textId="77777777" w:rsidR="00CB170B" w:rsidRPr="00B824F2" w:rsidRDefault="00CB170B" w:rsidP="00C92836">
          <w:pPr>
            <w:pStyle w:val="Footer"/>
            <w:tabs>
              <w:tab w:val="clear" w:pos="4153"/>
              <w:tab w:val="clear" w:pos="8306"/>
              <w:tab w:val="center" w:pos="4500"/>
              <w:tab w:val="right" w:pos="9000"/>
            </w:tabs>
            <w:ind w:right="360"/>
            <w:rPr>
              <w:rFonts w:ascii="Arial" w:hAnsi="Arial" w:cs="Arial"/>
              <w:sz w:val="16"/>
              <w:szCs w:val="22"/>
            </w:rPr>
          </w:pPr>
        </w:p>
      </w:tc>
    </w:tr>
  </w:tbl>
  <w:p w14:paraId="7DC2FB37" w14:textId="77777777" w:rsidR="00CB170B" w:rsidRPr="003211A3" w:rsidRDefault="00CB170B" w:rsidP="00C92836">
    <w:pPr>
      <w:pStyle w:val="Footer"/>
      <w:tabs>
        <w:tab w:val="clear" w:pos="4153"/>
        <w:tab w:val="clear" w:pos="8306"/>
        <w:tab w:val="center" w:pos="4500"/>
        <w:tab w:val="right" w:pos="9000"/>
      </w:tabs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CB170B" w:rsidRPr="00B824F2" w14:paraId="0AB09427" w14:textId="77777777" w:rsidTr="00B824F2">
      <w:tc>
        <w:tcPr>
          <w:tcW w:w="3080" w:type="dxa"/>
          <w:shd w:val="clear" w:color="auto" w:fill="auto"/>
        </w:tcPr>
        <w:p w14:paraId="0FF24F6A" w14:textId="77777777" w:rsidR="00CB170B" w:rsidRPr="00B824F2" w:rsidRDefault="00CB170B" w:rsidP="00B824F2">
          <w:pPr>
            <w:pStyle w:val="Foo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GeldardsDocRef \* MERGEFORMAT </w:instrText>
          </w:r>
          <w:r>
            <w:rPr>
              <w:sz w:val="16"/>
            </w:rPr>
            <w:fldChar w:fldCharType="separate"/>
          </w:r>
          <w:r w:rsidR="007A092A" w:rsidRPr="007A092A">
            <w:rPr>
              <w:b/>
              <w:bCs/>
              <w:sz w:val="16"/>
              <w:lang w:val="en-US"/>
            </w:rPr>
            <w:t>C:3254989v1</w:t>
          </w:r>
          <w:r>
            <w:rPr>
              <w:sz w:val="16"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5DDD3E6B" w14:textId="77777777" w:rsidR="00CB170B" w:rsidRPr="00B824F2" w:rsidRDefault="00CB170B">
          <w:pPr>
            <w:pStyle w:val="Footer"/>
            <w:rPr>
              <w:sz w:val="16"/>
            </w:rPr>
          </w:pPr>
        </w:p>
      </w:tc>
      <w:tc>
        <w:tcPr>
          <w:tcW w:w="3081" w:type="dxa"/>
          <w:shd w:val="clear" w:color="auto" w:fill="auto"/>
        </w:tcPr>
        <w:p w14:paraId="0BB06F75" w14:textId="77777777" w:rsidR="00CB170B" w:rsidRPr="00B824F2" w:rsidRDefault="00CB170B">
          <w:pPr>
            <w:pStyle w:val="Footer"/>
            <w:rPr>
              <w:sz w:val="16"/>
            </w:rPr>
          </w:pPr>
        </w:p>
      </w:tc>
    </w:tr>
  </w:tbl>
  <w:p w14:paraId="33305BEF" w14:textId="77777777" w:rsidR="00CB170B" w:rsidRDefault="00CB1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A5680" w14:textId="77777777" w:rsidR="00D65E58" w:rsidRDefault="00D65E58">
      <w:r>
        <w:separator/>
      </w:r>
    </w:p>
  </w:footnote>
  <w:footnote w:type="continuationSeparator" w:id="0">
    <w:p w14:paraId="71E88B7D" w14:textId="77777777" w:rsidR="00D65E58" w:rsidRDefault="00D65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31FB4" w14:textId="5F9A190D" w:rsidR="00CB170B" w:rsidRPr="0067486A" w:rsidRDefault="001B13C6" w:rsidP="001B13C6">
    <w:pPr>
      <w:pStyle w:val="Header"/>
      <w:tabs>
        <w:tab w:val="clear" w:pos="4153"/>
        <w:tab w:val="clear" w:pos="8306"/>
        <w:tab w:val="right" w:pos="9000"/>
      </w:tabs>
      <w:jc w:val="right"/>
      <w:rPr>
        <w:sz w:val="20"/>
      </w:rPr>
    </w:pPr>
    <w:r>
      <w:rPr>
        <w:sz w:val="20"/>
      </w:rPr>
      <w:tab/>
    </w:r>
    <w:r w:rsidR="00CB170B">
      <w:rPr>
        <w:sz w:val="20"/>
      </w:rPr>
      <w:tab/>
    </w:r>
    <w:r w:rsidR="00A02D0D">
      <w:rPr>
        <w:noProof/>
        <w:lang w:val="en-US"/>
      </w:rPr>
      <w:drawing>
        <wp:inline distT="0" distB="0" distL="0" distR="0" wp14:anchorId="35BFFABD" wp14:editId="6FBD57E1">
          <wp:extent cx="1904400" cy="810000"/>
          <wp:effectExtent l="0" t="0" r="0" b="0"/>
          <wp:docPr id="2" name="Picture 2" descr="http://estynintranet/Corporate/Communications/Image%20Library/Estyn%20logos/transparent%20full%20logo%20-%20stand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stynintranet/Corporate/Communications/Image%20Library/Estyn%20logos/transparent%20full%20logo%20-%20standa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284" w:legacyIndent="72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284" w:legacyIndent="72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7347885"/>
    <w:multiLevelType w:val="hybridMultilevel"/>
    <w:tmpl w:val="DF7E67CC"/>
    <w:lvl w:ilvl="0" w:tplc="AE6ACF42">
      <w:start w:val="1"/>
      <w:numFmt w:val="bullet"/>
      <w:pStyle w:val="Bulletsspaced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78C2E7E"/>
    <w:multiLevelType w:val="hybridMultilevel"/>
    <w:tmpl w:val="92789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92E67"/>
    <w:multiLevelType w:val="hybridMultilevel"/>
    <w:tmpl w:val="B476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C502A"/>
    <w:multiLevelType w:val="hybridMultilevel"/>
    <w:tmpl w:val="F336E738"/>
    <w:lvl w:ilvl="0" w:tplc="F390847E">
      <w:start w:val="1"/>
      <w:numFmt w:val="decimal"/>
      <w:pStyle w:val="Numberedparagraph"/>
      <w:lvlText w:val="%1."/>
      <w:lvlJc w:val="left"/>
      <w:pPr>
        <w:tabs>
          <w:tab w:val="num" w:pos="567"/>
        </w:tabs>
      </w:pPr>
      <w:rPr>
        <w:rFonts w:ascii="Tahoma" w:hAnsi="Tahoma" w:cs="Times New Roman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8E0BFA"/>
    <w:multiLevelType w:val="singleLevel"/>
    <w:tmpl w:val="64C4279A"/>
    <w:lvl w:ilvl="0">
      <w:start w:val="1"/>
      <w:numFmt w:val="lowerLetter"/>
      <w:lvlText w:val="%1."/>
      <w:legacy w:legacy="1" w:legacySpace="288" w:legacyIndent="720"/>
      <w:lvlJc w:val="left"/>
      <w:rPr>
        <w:rFonts w:cs="Times New Roman"/>
      </w:rPr>
    </w:lvl>
  </w:abstractNum>
  <w:abstractNum w:abstractNumId="6">
    <w:nsid w:val="1EB84147"/>
    <w:multiLevelType w:val="hybridMultilevel"/>
    <w:tmpl w:val="A6BA9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0B069C"/>
    <w:multiLevelType w:val="hybridMultilevel"/>
    <w:tmpl w:val="EFD4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51E8A"/>
    <w:multiLevelType w:val="hybridMultilevel"/>
    <w:tmpl w:val="86C4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E5DC6"/>
    <w:multiLevelType w:val="hybridMultilevel"/>
    <w:tmpl w:val="884AE8FA"/>
    <w:lvl w:ilvl="0" w:tplc="BCB62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450FC"/>
    <w:multiLevelType w:val="hybridMultilevel"/>
    <w:tmpl w:val="3A76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123E4"/>
    <w:multiLevelType w:val="hybridMultilevel"/>
    <w:tmpl w:val="2752D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2E6376"/>
    <w:multiLevelType w:val="hybridMultilevel"/>
    <w:tmpl w:val="DA3A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569E2"/>
    <w:multiLevelType w:val="hybridMultilevel"/>
    <w:tmpl w:val="0DD644D6"/>
    <w:lvl w:ilvl="0" w:tplc="A510F838">
      <w:start w:val="1"/>
      <w:numFmt w:val="lowerRoman"/>
      <w:lvlText w:val="%1)"/>
      <w:lvlJc w:val="left"/>
      <w:pPr>
        <w:tabs>
          <w:tab w:val="num" w:pos="1965"/>
        </w:tabs>
        <w:ind w:left="1965" w:hanging="72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15">
    <w:nsid w:val="7EBA78F4"/>
    <w:multiLevelType w:val="hybridMultilevel"/>
    <w:tmpl w:val="A590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8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5C"/>
    <w:rsid w:val="000164B1"/>
    <w:rsid w:val="000232D1"/>
    <w:rsid w:val="0005222E"/>
    <w:rsid w:val="00070BB4"/>
    <w:rsid w:val="00072B2F"/>
    <w:rsid w:val="000A7C2B"/>
    <w:rsid w:val="000E0119"/>
    <w:rsid w:val="001161BD"/>
    <w:rsid w:val="001236FE"/>
    <w:rsid w:val="001453E9"/>
    <w:rsid w:val="00160B03"/>
    <w:rsid w:val="00165C7C"/>
    <w:rsid w:val="00170E69"/>
    <w:rsid w:val="00183B2A"/>
    <w:rsid w:val="001867B8"/>
    <w:rsid w:val="001B13C6"/>
    <w:rsid w:val="001C2544"/>
    <w:rsid w:val="001C3D6B"/>
    <w:rsid w:val="001E1DA0"/>
    <w:rsid w:val="001F4BD3"/>
    <w:rsid w:val="001F7B3F"/>
    <w:rsid w:val="00204686"/>
    <w:rsid w:val="00222D0A"/>
    <w:rsid w:val="00224856"/>
    <w:rsid w:val="00230205"/>
    <w:rsid w:val="00245C10"/>
    <w:rsid w:val="00265417"/>
    <w:rsid w:val="002975C6"/>
    <w:rsid w:val="002C0950"/>
    <w:rsid w:val="002D310C"/>
    <w:rsid w:val="002D502A"/>
    <w:rsid w:val="002E3FE1"/>
    <w:rsid w:val="00304F6F"/>
    <w:rsid w:val="00312020"/>
    <w:rsid w:val="003211A3"/>
    <w:rsid w:val="00323C7F"/>
    <w:rsid w:val="00336E48"/>
    <w:rsid w:val="003653A4"/>
    <w:rsid w:val="00385B4E"/>
    <w:rsid w:val="00393A0C"/>
    <w:rsid w:val="003A2115"/>
    <w:rsid w:val="003C2373"/>
    <w:rsid w:val="003D4251"/>
    <w:rsid w:val="003E5052"/>
    <w:rsid w:val="003F45A7"/>
    <w:rsid w:val="003F4CF6"/>
    <w:rsid w:val="003F76F9"/>
    <w:rsid w:val="00402C3B"/>
    <w:rsid w:val="004650D7"/>
    <w:rsid w:val="004B6F4C"/>
    <w:rsid w:val="004C0DA0"/>
    <w:rsid w:val="00510BCF"/>
    <w:rsid w:val="00511935"/>
    <w:rsid w:val="005144F3"/>
    <w:rsid w:val="005240E0"/>
    <w:rsid w:val="005245D6"/>
    <w:rsid w:val="00525F11"/>
    <w:rsid w:val="005511EE"/>
    <w:rsid w:val="00551E0D"/>
    <w:rsid w:val="0059048C"/>
    <w:rsid w:val="005B3A3A"/>
    <w:rsid w:val="005B5B75"/>
    <w:rsid w:val="005E5EA2"/>
    <w:rsid w:val="006402FD"/>
    <w:rsid w:val="006537F2"/>
    <w:rsid w:val="0067486A"/>
    <w:rsid w:val="006D407D"/>
    <w:rsid w:val="006F0321"/>
    <w:rsid w:val="00716D97"/>
    <w:rsid w:val="00721575"/>
    <w:rsid w:val="007643D1"/>
    <w:rsid w:val="007670E0"/>
    <w:rsid w:val="007740A4"/>
    <w:rsid w:val="007849B9"/>
    <w:rsid w:val="00785141"/>
    <w:rsid w:val="00792E3C"/>
    <w:rsid w:val="00795AC8"/>
    <w:rsid w:val="007A092A"/>
    <w:rsid w:val="007E4E05"/>
    <w:rsid w:val="00825FE5"/>
    <w:rsid w:val="00835220"/>
    <w:rsid w:val="00882C38"/>
    <w:rsid w:val="008A0F5F"/>
    <w:rsid w:val="008B654F"/>
    <w:rsid w:val="008E114D"/>
    <w:rsid w:val="008F5E8D"/>
    <w:rsid w:val="008F71C0"/>
    <w:rsid w:val="009004E3"/>
    <w:rsid w:val="00912616"/>
    <w:rsid w:val="009139A6"/>
    <w:rsid w:val="00931F72"/>
    <w:rsid w:val="0094069E"/>
    <w:rsid w:val="00944C19"/>
    <w:rsid w:val="00950561"/>
    <w:rsid w:val="009E2011"/>
    <w:rsid w:val="00A02D0D"/>
    <w:rsid w:val="00A04D3C"/>
    <w:rsid w:val="00A21000"/>
    <w:rsid w:val="00A24797"/>
    <w:rsid w:val="00A46068"/>
    <w:rsid w:val="00A50C05"/>
    <w:rsid w:val="00A66AB0"/>
    <w:rsid w:val="00A70241"/>
    <w:rsid w:val="00A740E0"/>
    <w:rsid w:val="00A762AC"/>
    <w:rsid w:val="00A84587"/>
    <w:rsid w:val="00A85588"/>
    <w:rsid w:val="00A87CB3"/>
    <w:rsid w:val="00AB09BD"/>
    <w:rsid w:val="00AC42EE"/>
    <w:rsid w:val="00AE7269"/>
    <w:rsid w:val="00B306EB"/>
    <w:rsid w:val="00B30C52"/>
    <w:rsid w:val="00B32CAF"/>
    <w:rsid w:val="00B34C7E"/>
    <w:rsid w:val="00B40D5E"/>
    <w:rsid w:val="00B75B44"/>
    <w:rsid w:val="00B80ABC"/>
    <w:rsid w:val="00B81F5C"/>
    <w:rsid w:val="00B824F2"/>
    <w:rsid w:val="00B913F4"/>
    <w:rsid w:val="00BD6547"/>
    <w:rsid w:val="00C006A8"/>
    <w:rsid w:val="00C02EE2"/>
    <w:rsid w:val="00C113CD"/>
    <w:rsid w:val="00C11421"/>
    <w:rsid w:val="00C414BE"/>
    <w:rsid w:val="00C523E6"/>
    <w:rsid w:val="00C774C3"/>
    <w:rsid w:val="00C87078"/>
    <w:rsid w:val="00C911A0"/>
    <w:rsid w:val="00C92836"/>
    <w:rsid w:val="00C9328B"/>
    <w:rsid w:val="00CB170B"/>
    <w:rsid w:val="00CD60B2"/>
    <w:rsid w:val="00CF2230"/>
    <w:rsid w:val="00CF6AF7"/>
    <w:rsid w:val="00D1349F"/>
    <w:rsid w:val="00D370DA"/>
    <w:rsid w:val="00D3720A"/>
    <w:rsid w:val="00D50F4D"/>
    <w:rsid w:val="00D6338A"/>
    <w:rsid w:val="00D65E58"/>
    <w:rsid w:val="00D73EC8"/>
    <w:rsid w:val="00D94010"/>
    <w:rsid w:val="00DC4227"/>
    <w:rsid w:val="00DE3541"/>
    <w:rsid w:val="00DF2267"/>
    <w:rsid w:val="00DF3313"/>
    <w:rsid w:val="00E136C0"/>
    <w:rsid w:val="00E22892"/>
    <w:rsid w:val="00E65A3A"/>
    <w:rsid w:val="00E746B4"/>
    <w:rsid w:val="00E7639D"/>
    <w:rsid w:val="00EC0036"/>
    <w:rsid w:val="00EC3156"/>
    <w:rsid w:val="00F149E3"/>
    <w:rsid w:val="00F155F4"/>
    <w:rsid w:val="00F43939"/>
    <w:rsid w:val="00F70AAD"/>
    <w:rsid w:val="00F7179D"/>
    <w:rsid w:val="00FD47EC"/>
    <w:rsid w:val="00FF3087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EA9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5C"/>
    <w:rPr>
      <w:rFonts w:ascii="New York" w:hAnsi="New York"/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B81F5C"/>
    <w:pPr>
      <w:tabs>
        <w:tab w:val="left" w:pos="720"/>
        <w:tab w:val="left" w:pos="2160"/>
        <w:tab w:val="left" w:pos="2880"/>
        <w:tab w:val="left" w:pos="4680"/>
        <w:tab w:val="left" w:pos="5400"/>
        <w:tab w:val="right" w:pos="9000"/>
      </w:tabs>
      <w:outlineLvl w:val="3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81F5C"/>
    <w:pPr>
      <w:tabs>
        <w:tab w:val="right" w:pos="8820"/>
      </w:tabs>
      <w:jc w:val="both"/>
    </w:pPr>
    <w:rPr>
      <w:rFonts w:ascii="Times" w:hAnsi="Times"/>
      <w:sz w:val="20"/>
    </w:rPr>
  </w:style>
  <w:style w:type="table" w:styleId="TableGrid">
    <w:name w:val="Table Grid"/>
    <w:basedOn w:val="TableNormal"/>
    <w:rsid w:val="00B81F5C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03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rsid w:val="003F4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F45A7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3F45A7"/>
    <w:rPr>
      <w:rFonts w:ascii="New York" w:hAnsi="New York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F45A7"/>
    <w:rPr>
      <w:rFonts w:ascii="New York" w:hAnsi="New York" w:cs="Times New Roman"/>
      <w:b/>
      <w:bCs/>
      <w:lang w:val="x-none" w:eastAsia="en-US"/>
    </w:rPr>
  </w:style>
  <w:style w:type="paragraph" w:customStyle="1" w:styleId="Bulletsspaced">
    <w:name w:val="Bullets (spaced)"/>
    <w:basedOn w:val="Normal"/>
    <w:link w:val="BulletsspacedChar"/>
    <w:rsid w:val="00E7639D"/>
    <w:pPr>
      <w:numPr>
        <w:numId w:val="10"/>
      </w:numPr>
      <w:spacing w:before="120"/>
    </w:pPr>
    <w:rPr>
      <w:rFonts w:ascii="Tahoma" w:hAnsi="Tahoma"/>
      <w:color w:val="000000"/>
      <w:szCs w:val="24"/>
      <w:lang w:eastAsia="en-GB"/>
    </w:rPr>
  </w:style>
  <w:style w:type="character" w:customStyle="1" w:styleId="BulletsspacedChar">
    <w:name w:val="Bullets (spaced) Char"/>
    <w:basedOn w:val="DefaultParagraphFont"/>
    <w:link w:val="Bulletsspaced"/>
    <w:locked/>
    <w:rsid w:val="00E7639D"/>
    <w:rPr>
      <w:rFonts w:ascii="Tahoma" w:hAnsi="Tahoma"/>
      <w:color w:val="000000"/>
      <w:sz w:val="24"/>
      <w:szCs w:val="24"/>
      <w:lang w:val="en-GB" w:eastAsia="en-GB" w:bidi="ar-SA"/>
    </w:rPr>
  </w:style>
  <w:style w:type="paragraph" w:customStyle="1" w:styleId="Numberedparagraph">
    <w:name w:val="Numbered paragraph"/>
    <w:basedOn w:val="Normal"/>
    <w:rsid w:val="00E7639D"/>
    <w:pPr>
      <w:numPr>
        <w:numId w:val="11"/>
      </w:numPr>
      <w:spacing w:after="240"/>
      <w:ind w:left="567" w:hanging="567"/>
      <w:jc w:val="both"/>
    </w:pPr>
    <w:rPr>
      <w:rFonts w:ascii="Tahoma" w:hAnsi="Tahoma"/>
      <w:szCs w:val="24"/>
      <w:lang w:eastAsia="en-GB"/>
    </w:rPr>
  </w:style>
  <w:style w:type="paragraph" w:customStyle="1" w:styleId="ChapterHeading">
    <w:name w:val="Chapter Heading"/>
    <w:basedOn w:val="Normal"/>
    <w:rsid w:val="00931F72"/>
    <w:pPr>
      <w:overflowPunct w:val="0"/>
      <w:autoSpaceDE w:val="0"/>
      <w:autoSpaceDN w:val="0"/>
      <w:adjustRightInd w:val="0"/>
      <w:textAlignment w:val="baseline"/>
    </w:pPr>
    <w:rPr>
      <w:rFonts w:ascii="Heledd" w:hAnsi="Heledd"/>
      <w:b/>
      <w:sz w:val="28"/>
    </w:rPr>
  </w:style>
  <w:style w:type="character" w:styleId="Hyperlink">
    <w:name w:val="Hyperlink"/>
    <w:basedOn w:val="DefaultParagraphFont"/>
    <w:rsid w:val="00795A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95AC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245D6"/>
    <w:rPr>
      <w:rFonts w:ascii="New York" w:hAnsi="New York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C911A0"/>
    <w:rPr>
      <w:b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C911A0"/>
    <w:rPr>
      <w:rFonts w:ascii="Times" w:hAnsi="Time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5C"/>
    <w:rPr>
      <w:rFonts w:ascii="New York" w:hAnsi="New York"/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B81F5C"/>
    <w:pPr>
      <w:tabs>
        <w:tab w:val="left" w:pos="720"/>
        <w:tab w:val="left" w:pos="2160"/>
        <w:tab w:val="left" w:pos="2880"/>
        <w:tab w:val="left" w:pos="4680"/>
        <w:tab w:val="left" w:pos="5400"/>
        <w:tab w:val="right" w:pos="9000"/>
      </w:tabs>
      <w:outlineLvl w:val="3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81F5C"/>
    <w:pPr>
      <w:tabs>
        <w:tab w:val="right" w:pos="8820"/>
      </w:tabs>
      <w:jc w:val="both"/>
    </w:pPr>
    <w:rPr>
      <w:rFonts w:ascii="Times" w:hAnsi="Times"/>
      <w:sz w:val="20"/>
    </w:rPr>
  </w:style>
  <w:style w:type="table" w:styleId="TableGrid">
    <w:name w:val="Table Grid"/>
    <w:basedOn w:val="TableNormal"/>
    <w:rsid w:val="00B81F5C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03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rsid w:val="003F4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F45A7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3F45A7"/>
    <w:rPr>
      <w:rFonts w:ascii="New York" w:hAnsi="New York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F45A7"/>
    <w:rPr>
      <w:rFonts w:ascii="New York" w:hAnsi="New York" w:cs="Times New Roman"/>
      <w:b/>
      <w:bCs/>
      <w:lang w:val="x-none" w:eastAsia="en-US"/>
    </w:rPr>
  </w:style>
  <w:style w:type="paragraph" w:customStyle="1" w:styleId="Bulletsspaced">
    <w:name w:val="Bullets (spaced)"/>
    <w:basedOn w:val="Normal"/>
    <w:link w:val="BulletsspacedChar"/>
    <w:rsid w:val="00E7639D"/>
    <w:pPr>
      <w:numPr>
        <w:numId w:val="10"/>
      </w:numPr>
      <w:spacing w:before="120"/>
    </w:pPr>
    <w:rPr>
      <w:rFonts w:ascii="Tahoma" w:hAnsi="Tahoma"/>
      <w:color w:val="000000"/>
      <w:szCs w:val="24"/>
      <w:lang w:eastAsia="en-GB"/>
    </w:rPr>
  </w:style>
  <w:style w:type="character" w:customStyle="1" w:styleId="BulletsspacedChar">
    <w:name w:val="Bullets (spaced) Char"/>
    <w:basedOn w:val="DefaultParagraphFont"/>
    <w:link w:val="Bulletsspaced"/>
    <w:locked/>
    <w:rsid w:val="00E7639D"/>
    <w:rPr>
      <w:rFonts w:ascii="Tahoma" w:hAnsi="Tahoma"/>
      <w:color w:val="000000"/>
      <w:sz w:val="24"/>
      <w:szCs w:val="24"/>
      <w:lang w:val="en-GB" w:eastAsia="en-GB" w:bidi="ar-SA"/>
    </w:rPr>
  </w:style>
  <w:style w:type="paragraph" w:customStyle="1" w:styleId="Numberedparagraph">
    <w:name w:val="Numbered paragraph"/>
    <w:basedOn w:val="Normal"/>
    <w:rsid w:val="00E7639D"/>
    <w:pPr>
      <w:numPr>
        <w:numId w:val="11"/>
      </w:numPr>
      <w:spacing w:after="240"/>
      <w:ind w:left="567" w:hanging="567"/>
      <w:jc w:val="both"/>
    </w:pPr>
    <w:rPr>
      <w:rFonts w:ascii="Tahoma" w:hAnsi="Tahoma"/>
      <w:szCs w:val="24"/>
      <w:lang w:eastAsia="en-GB"/>
    </w:rPr>
  </w:style>
  <w:style w:type="paragraph" w:customStyle="1" w:styleId="ChapterHeading">
    <w:name w:val="Chapter Heading"/>
    <w:basedOn w:val="Normal"/>
    <w:rsid w:val="00931F72"/>
    <w:pPr>
      <w:overflowPunct w:val="0"/>
      <w:autoSpaceDE w:val="0"/>
      <w:autoSpaceDN w:val="0"/>
      <w:adjustRightInd w:val="0"/>
      <w:textAlignment w:val="baseline"/>
    </w:pPr>
    <w:rPr>
      <w:rFonts w:ascii="Heledd" w:hAnsi="Heledd"/>
      <w:b/>
      <w:sz w:val="28"/>
    </w:rPr>
  </w:style>
  <w:style w:type="character" w:styleId="Hyperlink">
    <w:name w:val="Hyperlink"/>
    <w:basedOn w:val="DefaultParagraphFont"/>
    <w:rsid w:val="00795A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95AC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245D6"/>
    <w:rPr>
      <w:rFonts w:ascii="New York" w:hAnsi="New York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C911A0"/>
    <w:rPr>
      <w:b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C911A0"/>
    <w:rPr>
      <w:rFonts w:ascii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itle_x0020__x0028_Welsh_x0029_ xmlns="4c2d5879-4e17-4934-9dac-90b30ab598df" xsi:nil="true"/>
    <b6bad8d7342d4cc5ae5d0cd685ebd519 xmlns="4c2d5879-4e17-4934-9dac-90b30ab598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777de1d1-cd30-4966-a2e3-f61db4c431e8</TermId>
        </TermInfo>
      </Terms>
    </b6bad8d7342d4cc5ae5d0cd685ebd519>
    <Calendar_x0020_Year xmlns="4c2d5879-4e17-4934-9dac-90b30ab598df" xsi:nil="true"/>
    <Retention_x0020_Year xmlns="4c2d5879-4e17-4934-9dac-90b30ab598df" xsi:nil="true"/>
    <TaxCatchAll xmlns="4c2d5879-4e17-4934-9dac-90b30ab598df">
      <Value>1</Value>
    </TaxCatchAll>
    <Academic_x0020_Year xmlns="4c2d5879-4e17-4934-9dac-90b30ab598df" xsi:nil="true"/>
    <SFG_x0020__x002d__x0020_Process xmlns="0cedcac1-091d-451d-99c4-4f78ed161286">17</SFG_x0020__x002d__x0020_Process>
    <Financial_x0020_Year xmlns="4c2d5879-4e17-4934-9dac-90b30ab598df" xsi:nil="true"/>
    <Additional_x0020_Comments_x0020__x0028_one_x0020_line_x0029_ xmlns="4c2d5879-4e17-4934-9dac-90b30ab598df">Authorised version from 2017 Delete this version when next updated</Additional_x0020_Comments_x0020__x0028_one_x0020_line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 Word Document" ma:contentTypeID="0x0101004FF563581D1EBA4688BFE70077AFADA63200BBEB7BEFBD59474E92B5F28BECA39DB3" ma:contentTypeVersion="3" ma:contentTypeDescription="Blank Word Document with tagging options" ma:contentTypeScope="" ma:versionID="56fbce456d9dbcb920a6bdde875bc19b">
  <xsd:schema xmlns:xsd="http://www.w3.org/2001/XMLSchema" xmlns:xs="http://www.w3.org/2001/XMLSchema" xmlns:p="http://schemas.microsoft.com/office/2006/metadata/properties" xmlns:ns2="4c2d5879-4e17-4934-9dac-90b30ab598df" xmlns:ns3="0cedcac1-091d-451d-99c4-4f78ed161286" targetNamespace="http://schemas.microsoft.com/office/2006/metadata/properties" ma:root="true" ma:fieldsID="dbf9edf22474ffa72b4520d7603c7da0" ns2:_="" ns3:_="">
    <xsd:import namespace="4c2d5879-4e17-4934-9dac-90b30ab598df"/>
    <xsd:import namespace="0cedcac1-091d-451d-99c4-4f78ed161286"/>
    <xsd:element name="properties">
      <xsd:complexType>
        <xsd:sequence>
          <xsd:element name="documentManagement">
            <xsd:complexType>
              <xsd:all>
                <xsd:element ref="ns2:Title_x0020__x0028_Welsh_x0029_" minOccurs="0"/>
                <xsd:element ref="ns2:b6bad8d7342d4cc5ae5d0cd685ebd519" minOccurs="0"/>
                <xsd:element ref="ns2:TaxCatchAll" minOccurs="0"/>
                <xsd:element ref="ns2:TaxCatchAllLabel" minOccurs="0"/>
                <xsd:element ref="ns2:Academic_x0020_Year" minOccurs="0"/>
                <xsd:element ref="ns2:Financial_x0020_Year" minOccurs="0"/>
                <xsd:element ref="ns2:Calendar_x0020_Year" minOccurs="0"/>
                <xsd:element ref="ns2:Retention_x0020_Year" minOccurs="0"/>
                <xsd:element ref="ns2:Additional_x0020_Comments_x0020__x0028_one_x0020_line_x0029_" minOccurs="0"/>
                <xsd:element ref="ns3:SFG_x0020__x002d__x0020_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d5879-4e17-4934-9dac-90b30ab598df" elementFormDefault="qualified">
    <xsd:import namespace="http://schemas.microsoft.com/office/2006/documentManagement/types"/>
    <xsd:import namespace="http://schemas.microsoft.com/office/infopath/2007/PartnerControls"/>
    <xsd:element name="Title_x0020__x0028_Welsh_x0029_" ma:index="8" nillable="true" ma:displayName="Title (Welsh)" ma:internalName="Title_x0020__x0028_Welsh_x0029_" ma:readOnly="false">
      <xsd:simpleType>
        <xsd:restriction base="dms:Text">
          <xsd:maxLength value="255"/>
        </xsd:restriction>
      </xsd:simpleType>
    </xsd:element>
    <xsd:element name="b6bad8d7342d4cc5ae5d0cd685ebd519" ma:index="9" nillable="true" ma:taxonomy="true" ma:internalName="b6bad8d7342d4cc5ae5d0cd685ebd519" ma:taxonomyFieldName="Estyn_x0020_Language" ma:displayName="Estyn Language" ma:default="1;#English|777de1d1-cd30-4966-a2e3-f61db4c431e8" ma:fieldId="{b6bad8d7-342d-4cc5-ae5d-0cd685ebd519}" ma:sspId="5738bd62-a19a-4655-9560-0b73e07f5850" ma:termSetId="eb424e29-e252-4e5d-8539-61dc1fceb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eee9cb75-98a5-42be-a321-a89add8f77db}" ma:internalName="TaxCatchAll" ma:showField="CatchAllData" ma:web="4c2d5879-4e17-4934-9dac-90b30ab59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eee9cb75-98a5-42be-a321-a89add8f77db}" ma:internalName="TaxCatchAllLabel" ma:readOnly="true" ma:showField="CatchAllDataLabel" ma:web="4c2d5879-4e17-4934-9dac-90b30ab59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ademic_x0020_Year" ma:index="13" nillable="true" ma:displayName="Academic Year" ma:list="{6898bcd6-8000-4fcf-a942-abceb10dcfac}" ma:internalName="Academic_x0020_Year" ma:readOnly="false" ma:showField="Title" ma:web="4c2d5879-4e17-4934-9dac-90b30ab598df">
      <xsd:simpleType>
        <xsd:restriction base="dms:Lookup"/>
      </xsd:simpleType>
    </xsd:element>
    <xsd:element name="Financial_x0020_Year" ma:index="14" nillable="true" ma:displayName="Financial Year" ma:list="{d67f7af0-7e37-411d-b0f7-68a159549fd4}" ma:internalName="Financial_x0020_Year" ma:readOnly="false" ma:showField="Title" ma:web="4c2d5879-4e17-4934-9dac-90b30ab598df">
      <xsd:simpleType>
        <xsd:restriction base="dms:Lookup"/>
      </xsd:simpleType>
    </xsd:element>
    <xsd:element name="Calendar_x0020_Year" ma:index="15" nillable="true" ma:displayName="Calendar Year" ma:list="{8616dad4-7983-4cd6-aa6b-8cfbe2eb9d6e}" ma:internalName="Calendar_x0020_Year" ma:readOnly="false" ma:showField="Title" ma:web="4c2d5879-4e17-4934-9dac-90b30ab598df">
      <xsd:simpleType>
        <xsd:restriction base="dms:Lookup"/>
      </xsd:simpleType>
    </xsd:element>
    <xsd:element name="Retention_x0020_Year" ma:index="16" nillable="true" ma:displayName="Retention Year" ma:format="DateOnly" ma:internalName="Retention_x0020_Year">
      <xsd:simpleType>
        <xsd:restriction base="dms:DateTime"/>
      </xsd:simpleType>
    </xsd:element>
    <xsd:element name="Additional_x0020_Comments_x0020__x0028_one_x0020_line_x0029_" ma:index="17" nillable="true" ma:displayName="Additional Comments (one line)" ma:description="Additional Comments (one line) used for filtering" ma:internalName="Additional_x0020_Comments_x0020__x0028_one_x0020_lin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cac1-091d-451d-99c4-4f78ed161286" elementFormDefault="qualified">
    <xsd:import namespace="http://schemas.microsoft.com/office/2006/documentManagement/types"/>
    <xsd:import namespace="http://schemas.microsoft.com/office/infopath/2007/PartnerControls"/>
    <xsd:element name="SFG_x0020__x002d__x0020_Process" ma:index="18" nillable="true" ma:displayName="SFG - Process" ma:list="{d55e3e78-0eb7-4e3b-8eb9-2cd9d35a22a6}" ma:internalName="SFG_x0020__x002d__x0020_Process" ma:showField="Title" ma:web="f632ef33-8e61-419d-89d6-3701cbcbf90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166DC-191C-4FE6-BED7-0F12EAB78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497E0-C036-4D8D-A649-39E7FCBCCF44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0cedcac1-091d-451d-99c4-4f78ed161286"/>
    <ds:schemaRef ds:uri="4c2d5879-4e17-4934-9dac-90b30ab598df"/>
  </ds:schemaRefs>
</ds:datastoreItem>
</file>

<file path=customXml/itemProps3.xml><?xml version="1.0" encoding="utf-8"?>
<ds:datastoreItem xmlns:ds="http://schemas.openxmlformats.org/officeDocument/2006/customXml" ds:itemID="{2E8E431C-5AA1-4300-BF1B-C0EF9A8E0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d5879-4e17-4934-9dac-90b30ab598df"/>
    <ds:schemaRef ds:uri="0cedcac1-091d-451d-99c4-4f78ed161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711</Words>
  <Characters>5571</Characters>
  <Application>Microsoft Office Word</Application>
  <DocSecurity>0</DocSecurity>
  <Lines>242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for schools to complete</vt:lpstr>
    </vt:vector>
  </TitlesOfParts>
  <Company>Scottish Executive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schools to complete</dc:title>
  <dc:creator>u101563</dc:creator>
  <cp:lastModifiedBy>Llinos Phillips</cp:lastModifiedBy>
  <cp:revision>9</cp:revision>
  <cp:lastPrinted>2017-10-02T15:05:00Z</cp:lastPrinted>
  <dcterms:created xsi:type="dcterms:W3CDTF">2017-10-02T11:52:00Z</dcterms:created>
  <dcterms:modified xsi:type="dcterms:W3CDTF">2017-10-02T15:33:00Z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gFAAXJDLFUo5N7vwGJDjtQ0bLnsOrNHaozz07afY6r+mVHOHCMegAgM9AY5PgKSXlXD8JUwRs6YXlrmjcBGzerUaVLuMbUS7I/snRUOc4DTWidBY1UQcOufjGrdysAX9QA8nK9kKfVHykcajcBGzerUaVLuMbUS7I/snRUOc4DTWidBY1UQcOufjGonKVekJinpmbWkyNB1RAVQdhTXyFyf57lNMMHkq5i4x5hn2A8oZSQZ2m+t1qM3QL</vt:lpwstr>
  </property>
  <property fmtid="{D5CDD505-2E9C-101B-9397-08002B2CF9AE}" pid="3" name="MAIL_MSG_ID2">
    <vt:lpwstr>u7lwuGAeXJYnMzfYv+g4te9NOUpJy9cng7UirU9h1+QRQrEtg9dryW9WAIOllufgOWUNggj7VnKKdcKuHv6WU/dnW2Z7yvLNw==</vt:lpwstr>
  </property>
  <property fmtid="{D5CDD505-2E9C-101B-9397-08002B2CF9AE}" pid="4" name="RESPONSE_SENDER_NAME">
    <vt:lpwstr>sAAAXRTqSjcrLAoe+JL7o1Lavkaupr9ZyTSy71C5XELfDoo=</vt:lpwstr>
  </property>
  <property fmtid="{D5CDD505-2E9C-101B-9397-08002B2CF9AE}" pid="5" name="EMAIL_OWNER_ADDRESS">
    <vt:lpwstr>4AAAv2pPQheLA5VzDNQGKkm2c/rWpfNS3ThWs2cYc2pwkU8yFbZngBLKBw==</vt:lpwstr>
  </property>
  <property fmtid="{D5CDD505-2E9C-101B-9397-08002B2CF9AE}" pid="6" name="GeldardsDocRef">
    <vt:lpwstr>C:3254989v1</vt:lpwstr>
  </property>
  <property fmtid="{D5CDD505-2E9C-101B-9397-08002B2CF9AE}" pid="7" name="GeldardsDocDescription">
    <vt:lpwstr>Self-evaluation form for safeguarding and child protection</vt:lpwstr>
  </property>
  <property fmtid="{D5CDD505-2E9C-101B-9397-08002B2CF9AE}" pid="8" name="GeldardsDocumentNumber">
    <vt:lpwstr>3254989</vt:lpwstr>
  </property>
  <property fmtid="{D5CDD505-2E9C-101B-9397-08002B2CF9AE}" pid="9" name="GeldardsVersionNumber">
    <vt:lpwstr>1</vt:lpwstr>
  </property>
  <property fmtid="{D5CDD505-2E9C-101B-9397-08002B2CF9AE}" pid="10" name="GeldardsAuthorID">
    <vt:lpwstr>TB</vt:lpwstr>
  </property>
  <property fmtid="{D5CDD505-2E9C-101B-9397-08002B2CF9AE}" pid="11" name="GeldardsOperatorID">
    <vt:lpwstr>TB</vt:lpwstr>
  </property>
  <property fmtid="{D5CDD505-2E9C-101B-9397-08002B2CF9AE}" pid="12" name="GeldardsClientID">
    <vt:lpwstr>66624</vt:lpwstr>
  </property>
  <property fmtid="{D5CDD505-2E9C-101B-9397-08002B2CF9AE}" pid="13" name="GeldardsMatterID">
    <vt:lpwstr>58</vt:lpwstr>
  </property>
  <property fmtid="{D5CDD505-2E9C-101B-9397-08002B2CF9AE}" pid="14" name="ContentTypeId">
    <vt:lpwstr>0x0101004FF563581D1EBA4688BFE70077AFADA63200BBEB7BEFBD59474E92B5F28BECA39DB3</vt:lpwstr>
  </property>
  <property fmtid="{D5CDD505-2E9C-101B-9397-08002B2CF9AE}" pid="15" name="Estyn_x0020_Language">
    <vt:lpwstr/>
  </property>
  <property fmtid="{D5CDD505-2E9C-101B-9397-08002B2CF9AE}" pid="16" name="Estyn Language">
    <vt:lpwstr>1;#English|777de1d1-cd30-4966-a2e3-f61db4c431e8</vt:lpwstr>
  </property>
  <property fmtid="{D5CDD505-2E9C-101B-9397-08002B2CF9AE}" pid="17" name="Group_x0020_or_x0020_groups">
    <vt:lpwstr>139;#Safeguarding Group|d8b15b3c-b47c-4ed7-aeb6-3c6af92cc7df</vt:lpwstr>
  </property>
  <property fmtid="{D5CDD505-2E9C-101B-9397-08002B2CF9AE}" pid="18" name="Group or groups">
    <vt:lpwstr>139;#Safeguarding Group|d8b15b3c-b47c-4ed7-aeb6-3c6af92cc7df</vt:lpwstr>
  </property>
  <property fmtid="{D5CDD505-2E9C-101B-9397-08002B2CF9AE}" pid="19" name="_dlc_DocIdItemGuid">
    <vt:lpwstr>821eac6d-2fcb-41cf-a78c-6a5a932d7bae</vt:lpwstr>
  </property>
</Properties>
</file>